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B0C" w14:textId="77777777" w:rsidR="00BB520B" w:rsidRDefault="00BB520B" w:rsidP="00BB52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</w:p>
    <w:p w14:paraId="0D62C150" w14:textId="77777777" w:rsidR="00BB520B" w:rsidRDefault="00BB520B" w:rsidP="00BB52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ПЛОТНИКОВСКОГО СЕЛЬСКОГО ПОСЕЛЕНИЯ </w:t>
      </w:r>
    </w:p>
    <w:p w14:paraId="209EC526" w14:textId="77777777" w:rsidR="00BB520B" w:rsidRDefault="00BB520B" w:rsidP="00BB52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ДАНИЛОВСКОГО МУНИЦИПАЛЬНОГО РАЙОНА</w:t>
      </w:r>
    </w:p>
    <w:p w14:paraId="05FE074B" w14:textId="77777777" w:rsidR="00BB520B" w:rsidRDefault="00BB520B" w:rsidP="00BB520B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  <w:r>
        <w:br/>
      </w: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10470"/>
      </w:tblGrid>
      <w:tr w:rsidR="00BB520B" w14:paraId="40605051" w14:textId="77777777" w:rsidTr="00281F30">
        <w:trPr>
          <w:trHeight w:val="100"/>
        </w:trPr>
        <w:tc>
          <w:tcPr>
            <w:tcW w:w="104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14:paraId="7D6A7C78" w14:textId="77777777" w:rsidR="00BB520B" w:rsidRDefault="00BB520B" w:rsidP="00281F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5F895" w14:textId="0185405D" w:rsidR="00BB520B" w:rsidRDefault="009F59CD" w:rsidP="009F59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BB520B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14:paraId="268E6909" w14:textId="77777777" w:rsidR="00BB520B" w:rsidRDefault="00BB520B" w:rsidP="00281F30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kern w:val="2"/>
                <w:lang w:eastAsia="zh-CN" w:bidi="ru-RU"/>
              </w:rPr>
            </w:pPr>
          </w:p>
        </w:tc>
      </w:tr>
    </w:tbl>
    <w:p w14:paraId="49F6094B" w14:textId="77777777" w:rsidR="00BB520B" w:rsidRPr="00C1244E" w:rsidRDefault="00BB520B" w:rsidP="00BB520B">
      <w:pPr>
        <w:jc w:val="center"/>
        <w:rPr>
          <w:b/>
          <w:bCs/>
          <w:kern w:val="2"/>
          <w:lang w:eastAsia="zh-CN" w:bidi="ru-RU"/>
        </w:rPr>
      </w:pPr>
    </w:p>
    <w:p w14:paraId="7ECF623A" w14:textId="6B83EE42" w:rsidR="00BB520B" w:rsidRPr="00C1244E" w:rsidRDefault="00BB520B" w:rsidP="00BB520B">
      <w:pPr>
        <w:rPr>
          <w:bCs/>
          <w:sz w:val="28"/>
          <w:szCs w:val="28"/>
        </w:rPr>
      </w:pPr>
      <w:r w:rsidRPr="00C1244E">
        <w:rPr>
          <w:bCs/>
          <w:sz w:val="28"/>
          <w:szCs w:val="28"/>
        </w:rPr>
        <w:t xml:space="preserve">от   </w:t>
      </w:r>
      <w:r w:rsidR="00101A1F">
        <w:rPr>
          <w:bCs/>
          <w:sz w:val="28"/>
          <w:szCs w:val="28"/>
        </w:rPr>
        <w:t xml:space="preserve"> </w:t>
      </w:r>
      <w:r w:rsidR="007B31C4">
        <w:rPr>
          <w:bCs/>
          <w:sz w:val="28"/>
          <w:szCs w:val="28"/>
        </w:rPr>
        <w:t>19</w:t>
      </w:r>
      <w:r w:rsidR="00101A1F">
        <w:rPr>
          <w:bCs/>
          <w:sz w:val="28"/>
          <w:szCs w:val="28"/>
        </w:rPr>
        <w:t xml:space="preserve"> </w:t>
      </w:r>
      <w:r w:rsidRPr="00C1244E">
        <w:rPr>
          <w:bCs/>
          <w:sz w:val="28"/>
          <w:szCs w:val="28"/>
        </w:rPr>
        <w:t>марта 202</w:t>
      </w:r>
      <w:r w:rsidR="00127718">
        <w:rPr>
          <w:bCs/>
          <w:sz w:val="28"/>
          <w:szCs w:val="28"/>
        </w:rPr>
        <w:t>6</w:t>
      </w:r>
      <w:r w:rsidRPr="00C1244E">
        <w:rPr>
          <w:bCs/>
          <w:sz w:val="28"/>
          <w:szCs w:val="28"/>
        </w:rPr>
        <w:t xml:space="preserve"> г.                             №</w:t>
      </w:r>
      <w:r w:rsidR="009F59CD">
        <w:rPr>
          <w:bCs/>
          <w:sz w:val="28"/>
          <w:szCs w:val="28"/>
        </w:rPr>
        <w:t xml:space="preserve"> </w:t>
      </w:r>
      <w:r w:rsidR="003250CC">
        <w:rPr>
          <w:bCs/>
          <w:color w:val="EE0000"/>
          <w:sz w:val="28"/>
          <w:szCs w:val="28"/>
        </w:rPr>
        <w:t>7</w:t>
      </w:r>
    </w:p>
    <w:p w14:paraId="74F83F0E" w14:textId="77777777" w:rsidR="00BB520B" w:rsidRDefault="00BB520B" w:rsidP="00BB520B">
      <w:pPr>
        <w:rPr>
          <w:bCs/>
          <w:sz w:val="28"/>
          <w:szCs w:val="28"/>
          <w:u w:val="single"/>
        </w:rPr>
      </w:pPr>
    </w:p>
    <w:p w14:paraId="7298032E" w14:textId="5C66CD2B" w:rsidR="00BB520B" w:rsidRPr="002E6AE1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проведении публичных слушаний по    проекту    решения   Совета депутатов </w:t>
      </w:r>
      <w:r w:rsidR="002E6AE1">
        <w:rPr>
          <w:sz w:val="26"/>
          <w:szCs w:val="26"/>
        </w:rPr>
        <w:t>Плотниковского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области </w:t>
      </w:r>
      <w:r w:rsidRPr="002E6AE1">
        <w:rPr>
          <w:sz w:val="26"/>
          <w:szCs w:val="26"/>
        </w:rPr>
        <w:t>«</w:t>
      </w:r>
      <w:r w:rsidRPr="00EB5FA5">
        <w:rPr>
          <w:sz w:val="26"/>
          <w:szCs w:val="26"/>
        </w:rPr>
        <w:t>Об исполнении бюджета Плотниковского сельского поселения за 202</w:t>
      </w:r>
      <w:r w:rsidR="00C62075" w:rsidRPr="00C62075">
        <w:rPr>
          <w:sz w:val="26"/>
          <w:szCs w:val="26"/>
        </w:rPr>
        <w:t>6</w:t>
      </w:r>
      <w:r w:rsidRPr="00EB5FA5">
        <w:rPr>
          <w:sz w:val="26"/>
          <w:szCs w:val="26"/>
        </w:rPr>
        <w:t xml:space="preserve"> год</w:t>
      </w:r>
      <w:r w:rsidRPr="002E6AE1">
        <w:rPr>
          <w:sz w:val="26"/>
          <w:szCs w:val="26"/>
        </w:rPr>
        <w:t>»</w:t>
      </w:r>
    </w:p>
    <w:p w14:paraId="4CBEE8BB" w14:textId="77777777" w:rsidR="00BB520B" w:rsidRDefault="00BB520B" w:rsidP="00BB520B">
      <w:pPr>
        <w:ind w:firstLine="567"/>
        <w:jc w:val="both"/>
        <w:rPr>
          <w:sz w:val="26"/>
          <w:szCs w:val="26"/>
        </w:rPr>
      </w:pPr>
    </w:p>
    <w:p w14:paraId="52F332DC" w14:textId="77777777" w:rsidR="00BB520B" w:rsidRDefault="00BB520B" w:rsidP="00BB520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Уставом</w:t>
      </w:r>
      <w:r>
        <w:rPr>
          <w:rStyle w:val="a5"/>
          <w:i w:val="0"/>
          <w:sz w:val="26"/>
          <w:szCs w:val="26"/>
        </w:rPr>
        <w:t xml:space="preserve"> Плотниковского сельского поселения Даниловского</w:t>
      </w:r>
      <w:r>
        <w:rPr>
          <w:i/>
          <w:sz w:val="26"/>
          <w:szCs w:val="26"/>
        </w:rPr>
        <w:t xml:space="preserve"> </w:t>
      </w:r>
      <w:r>
        <w:rPr>
          <w:rStyle w:val="a5"/>
          <w:i w:val="0"/>
          <w:sz w:val="26"/>
          <w:szCs w:val="26"/>
        </w:rPr>
        <w:t>муниципального</w:t>
      </w:r>
      <w:r>
        <w:rPr>
          <w:i/>
          <w:sz w:val="26"/>
          <w:szCs w:val="26"/>
        </w:rPr>
        <w:t xml:space="preserve"> </w:t>
      </w:r>
      <w:r>
        <w:rPr>
          <w:rStyle w:val="a5"/>
          <w:i w:val="0"/>
          <w:sz w:val="26"/>
          <w:szCs w:val="26"/>
        </w:rPr>
        <w:t>района</w:t>
      </w:r>
      <w:r>
        <w:rPr>
          <w:sz w:val="26"/>
          <w:szCs w:val="26"/>
        </w:rPr>
        <w:t xml:space="preserve"> Волгоградской области, на основании Решения Совета депутатов Плотниковского сельского поселения от 01 июня 2022 г.  № 7/2 «</w:t>
      </w:r>
      <w:r>
        <w:rPr>
          <w:color w:val="000000"/>
          <w:sz w:val="26"/>
          <w:szCs w:val="26"/>
        </w:rPr>
        <w:t>Об утверждении Порядка организации и проведения публичных слушаний в Плотниковском сельском поселении Даниловского муниципального района Волгоградской области», администрация Плотниковского сельского поселения</w:t>
      </w:r>
    </w:p>
    <w:p w14:paraId="56F31576" w14:textId="77777777" w:rsidR="00BB520B" w:rsidRDefault="00BB520B" w:rsidP="00BB520B">
      <w:pPr>
        <w:ind w:firstLine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14:paraId="468B2D27" w14:textId="35695C7C" w:rsidR="00BB520B" w:rsidRPr="002E6AE1" w:rsidRDefault="00BB520B" w:rsidP="00BB520B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1.Провести публичные слушания по проекту решения </w:t>
      </w:r>
      <w:r>
        <w:rPr>
          <w:sz w:val="26"/>
          <w:szCs w:val="26"/>
        </w:rPr>
        <w:t xml:space="preserve">Совета депутатов Плотниковского сельского поселения </w:t>
      </w:r>
      <w:r w:rsidR="002E6AE1">
        <w:rPr>
          <w:sz w:val="26"/>
          <w:szCs w:val="26"/>
        </w:rPr>
        <w:t>Даниловского муниципального</w:t>
      </w:r>
      <w:r>
        <w:rPr>
          <w:sz w:val="26"/>
          <w:szCs w:val="26"/>
        </w:rPr>
        <w:t xml:space="preserve"> района Волгоградской   области</w:t>
      </w:r>
      <w:r>
        <w:rPr>
          <w:color w:val="000000"/>
          <w:sz w:val="26"/>
          <w:szCs w:val="26"/>
        </w:rPr>
        <w:t xml:space="preserve"> </w:t>
      </w:r>
      <w:r w:rsidRPr="002E6AE1">
        <w:rPr>
          <w:sz w:val="26"/>
          <w:szCs w:val="26"/>
        </w:rPr>
        <w:t xml:space="preserve">«Об </w:t>
      </w:r>
      <w:r w:rsidR="002E6AE1" w:rsidRPr="002E6AE1">
        <w:rPr>
          <w:sz w:val="26"/>
          <w:szCs w:val="26"/>
        </w:rPr>
        <w:t>исполнении бюджета</w:t>
      </w:r>
      <w:r w:rsidRPr="002E6AE1">
        <w:rPr>
          <w:sz w:val="26"/>
          <w:szCs w:val="26"/>
        </w:rPr>
        <w:t xml:space="preserve"> Плотниковского сельского поселения за 202</w:t>
      </w:r>
      <w:r w:rsidR="00C62075" w:rsidRPr="00C62075">
        <w:rPr>
          <w:sz w:val="26"/>
          <w:szCs w:val="26"/>
        </w:rPr>
        <w:t>5</w:t>
      </w:r>
      <w:r w:rsidRPr="002E6AE1">
        <w:rPr>
          <w:sz w:val="26"/>
          <w:szCs w:val="26"/>
        </w:rPr>
        <w:t xml:space="preserve"> </w:t>
      </w:r>
      <w:r w:rsidR="002E6AE1" w:rsidRPr="002E6AE1">
        <w:rPr>
          <w:sz w:val="26"/>
          <w:szCs w:val="26"/>
        </w:rPr>
        <w:t>год»</w:t>
      </w:r>
      <w:r w:rsidR="002E6AE1">
        <w:rPr>
          <w:sz w:val="26"/>
          <w:szCs w:val="26"/>
        </w:rPr>
        <w:t>.</w:t>
      </w:r>
    </w:p>
    <w:p w14:paraId="6450107A" w14:textId="3E17C2AD" w:rsidR="00BB520B" w:rsidRPr="00EF6F48" w:rsidRDefault="00BB520B" w:rsidP="00BB520B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Публичные слушания  по проекту решения </w:t>
      </w:r>
      <w:r>
        <w:rPr>
          <w:sz w:val="26"/>
          <w:szCs w:val="26"/>
        </w:rPr>
        <w:t xml:space="preserve">Совета депутатов Плотниковского сельского поселения Даниловского  муниципального района Волгоградской   области </w:t>
      </w:r>
      <w:r w:rsidRPr="002E6AE1">
        <w:rPr>
          <w:sz w:val="26"/>
          <w:szCs w:val="26"/>
        </w:rPr>
        <w:t>«Об исполнении  бюджета Плотниковского сельского поселения за 202</w:t>
      </w:r>
      <w:r w:rsidR="00C62075" w:rsidRPr="00C62075">
        <w:rPr>
          <w:sz w:val="26"/>
          <w:szCs w:val="26"/>
        </w:rPr>
        <w:t>5</w:t>
      </w:r>
      <w:r w:rsidRPr="002E6AE1">
        <w:rPr>
          <w:sz w:val="26"/>
          <w:szCs w:val="26"/>
        </w:rPr>
        <w:t xml:space="preserve"> год»</w:t>
      </w:r>
      <w:r>
        <w:rPr>
          <w:color w:val="000000"/>
          <w:sz w:val="26"/>
          <w:szCs w:val="26"/>
        </w:rPr>
        <w:t xml:space="preserve">  провести по адресу: Волгоградская область Даниловский район</w:t>
      </w:r>
      <w:r w:rsidR="002E6A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х.Плотников</w:t>
      </w:r>
      <w:proofErr w:type="spellEnd"/>
      <w:r>
        <w:rPr>
          <w:color w:val="000000"/>
          <w:sz w:val="26"/>
          <w:szCs w:val="26"/>
        </w:rPr>
        <w:t xml:space="preserve"> 1-й ул. Центральная,</w:t>
      </w:r>
      <w:r w:rsidR="00101A1F">
        <w:rPr>
          <w:color w:val="000000"/>
          <w:sz w:val="26"/>
          <w:szCs w:val="26"/>
        </w:rPr>
        <w:t xml:space="preserve"> </w:t>
      </w:r>
      <w:r w:rsidR="002C7988">
        <w:rPr>
          <w:color w:val="000000"/>
          <w:sz w:val="26"/>
          <w:szCs w:val="26"/>
        </w:rPr>
        <w:t>д.</w:t>
      </w:r>
      <w:r>
        <w:rPr>
          <w:color w:val="000000"/>
          <w:sz w:val="26"/>
          <w:szCs w:val="26"/>
        </w:rPr>
        <w:t>34, здание Администрации Плотниковского сельского поселения Даниловского муниципального района Волгоградской</w:t>
      </w:r>
      <w:r w:rsidR="009C7F8B">
        <w:rPr>
          <w:color w:val="000000"/>
          <w:sz w:val="26"/>
          <w:szCs w:val="26"/>
        </w:rPr>
        <w:t xml:space="preserve"> области </w:t>
      </w:r>
      <w:r>
        <w:rPr>
          <w:color w:val="000000"/>
          <w:sz w:val="26"/>
          <w:szCs w:val="26"/>
        </w:rPr>
        <w:t xml:space="preserve"> «</w:t>
      </w:r>
      <w:r w:rsidR="009C7F8B">
        <w:rPr>
          <w:color w:val="000000"/>
          <w:sz w:val="26"/>
          <w:szCs w:val="26"/>
        </w:rPr>
        <w:t>1</w:t>
      </w:r>
      <w:r w:rsidR="00C62075" w:rsidRPr="00C62075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» апреля 202</w:t>
      </w:r>
      <w:r w:rsidR="00C62075" w:rsidRPr="00C6207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года </w:t>
      </w:r>
      <w:r>
        <w:rPr>
          <w:sz w:val="26"/>
          <w:szCs w:val="26"/>
        </w:rPr>
        <w:t>с 14.00 часов и до 16.00 часов</w:t>
      </w:r>
      <w:r>
        <w:rPr>
          <w:color w:val="000000"/>
          <w:sz w:val="26"/>
          <w:szCs w:val="26"/>
        </w:rPr>
        <w:t>.</w:t>
      </w:r>
    </w:p>
    <w:p w14:paraId="6E94F3F5" w14:textId="7D377E68" w:rsidR="00BB520B" w:rsidRDefault="002E6AE1" w:rsidP="002E6AE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BB520B">
        <w:rPr>
          <w:color w:val="000000"/>
          <w:sz w:val="26"/>
          <w:szCs w:val="26"/>
        </w:rPr>
        <w:t xml:space="preserve">3. </w:t>
      </w:r>
      <w:r w:rsidR="00BB520B">
        <w:rPr>
          <w:sz w:val="26"/>
          <w:szCs w:val="26"/>
        </w:rPr>
        <w:t xml:space="preserve">Установить, что инициатором проведения публичных слушаний является </w:t>
      </w:r>
      <w:r w:rsidR="00BB520B">
        <w:rPr>
          <w:color w:val="000000"/>
          <w:sz w:val="26"/>
          <w:szCs w:val="26"/>
        </w:rPr>
        <w:t>глава Плотниковского сельского поселения Даниловского муниципального района Волгоградской области.</w:t>
      </w:r>
    </w:p>
    <w:p w14:paraId="635FDD76" w14:textId="0C05F0AD" w:rsidR="00BB520B" w:rsidRDefault="002E6AE1" w:rsidP="002E6AE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BB520B">
        <w:rPr>
          <w:color w:val="000000"/>
          <w:sz w:val="26"/>
          <w:szCs w:val="26"/>
        </w:rPr>
        <w:t xml:space="preserve">4. </w:t>
      </w:r>
      <w:r w:rsidR="002C7988">
        <w:rPr>
          <w:color w:val="000000"/>
          <w:sz w:val="26"/>
          <w:szCs w:val="26"/>
        </w:rPr>
        <w:t>Назначить</w:t>
      </w:r>
      <w:r w:rsidR="00BB520B">
        <w:rPr>
          <w:color w:val="000000"/>
          <w:sz w:val="26"/>
          <w:szCs w:val="26"/>
        </w:rPr>
        <w:t xml:space="preserve"> о</w:t>
      </w:r>
      <w:r w:rsidR="00BB520B">
        <w:rPr>
          <w:sz w:val="26"/>
          <w:szCs w:val="26"/>
        </w:rPr>
        <w:t>рганизатор</w:t>
      </w:r>
      <w:r w:rsidR="002C7988">
        <w:rPr>
          <w:sz w:val="26"/>
          <w:szCs w:val="26"/>
        </w:rPr>
        <w:t>ом</w:t>
      </w:r>
      <w:r w:rsidR="00BB520B">
        <w:rPr>
          <w:sz w:val="26"/>
          <w:szCs w:val="26"/>
        </w:rPr>
        <w:t xml:space="preserve"> публичных слушаний</w:t>
      </w:r>
      <w:r w:rsidR="00BB520B">
        <w:rPr>
          <w:color w:val="000000"/>
          <w:sz w:val="26"/>
          <w:szCs w:val="26"/>
        </w:rPr>
        <w:t xml:space="preserve"> </w:t>
      </w:r>
      <w:r w:rsidR="002C7988">
        <w:rPr>
          <w:sz w:val="26"/>
          <w:szCs w:val="26"/>
        </w:rPr>
        <w:t xml:space="preserve">администрацию Плотниковского сельского поселения </w:t>
      </w:r>
      <w:r w:rsidR="007476D9">
        <w:rPr>
          <w:sz w:val="26"/>
          <w:szCs w:val="26"/>
        </w:rPr>
        <w:t>Д</w:t>
      </w:r>
      <w:r w:rsidR="002C7988">
        <w:rPr>
          <w:sz w:val="26"/>
          <w:szCs w:val="26"/>
        </w:rPr>
        <w:t>аниловского муниципального района Волгоградской области</w:t>
      </w:r>
      <w:r w:rsidR="00BB520B" w:rsidRPr="002E6AE1">
        <w:rPr>
          <w:sz w:val="26"/>
          <w:szCs w:val="26"/>
        </w:rPr>
        <w:t>.</w:t>
      </w:r>
    </w:p>
    <w:p w14:paraId="6FBFE197" w14:textId="7717D95E" w:rsidR="00BB520B" w:rsidRDefault="002E6AE1" w:rsidP="002E6AE1">
      <w:pPr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B520B">
        <w:rPr>
          <w:sz w:val="26"/>
          <w:szCs w:val="26"/>
        </w:rPr>
        <w:t xml:space="preserve">5. </w:t>
      </w:r>
      <w:r w:rsidR="00BB520B">
        <w:rPr>
          <w:spacing w:val="-4"/>
          <w:sz w:val="26"/>
          <w:szCs w:val="26"/>
        </w:rPr>
        <w:t>Организатору публичных слушаний:</w:t>
      </w:r>
    </w:p>
    <w:p w14:paraId="39ACE32A" w14:textId="42713263" w:rsidR="00101A1F" w:rsidRPr="00101A1F" w:rsidRDefault="00101A1F" w:rsidP="00101A1F">
      <w:pPr>
        <w:pStyle w:val="a4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         </w:t>
      </w:r>
      <w:r w:rsidR="00BB520B">
        <w:rPr>
          <w:spacing w:val="-4"/>
          <w:sz w:val="26"/>
          <w:szCs w:val="26"/>
        </w:rPr>
        <w:t>5.</w:t>
      </w:r>
      <w:r w:rsidR="002C7988">
        <w:rPr>
          <w:spacing w:val="-4"/>
          <w:sz w:val="26"/>
          <w:szCs w:val="26"/>
        </w:rPr>
        <w:t>1.</w:t>
      </w:r>
      <w:r w:rsidR="002C7988">
        <w:rPr>
          <w:color w:val="000000"/>
          <w:sz w:val="26"/>
          <w:szCs w:val="26"/>
        </w:rPr>
        <w:t xml:space="preserve"> Обеспечить</w:t>
      </w:r>
      <w:r w:rsidR="00BB520B">
        <w:rPr>
          <w:color w:val="000000"/>
          <w:sz w:val="26"/>
          <w:szCs w:val="26"/>
        </w:rPr>
        <w:t xml:space="preserve"> размещение проекта решения</w:t>
      </w:r>
      <w:r w:rsidR="00BB520B" w:rsidRPr="00EF6F48">
        <w:rPr>
          <w:sz w:val="26"/>
          <w:szCs w:val="26"/>
        </w:rPr>
        <w:t xml:space="preserve"> </w:t>
      </w:r>
      <w:r w:rsidR="00BB520B">
        <w:rPr>
          <w:sz w:val="26"/>
          <w:szCs w:val="26"/>
        </w:rPr>
        <w:t xml:space="preserve">Совета депутатов Плотниковского сельского поселения </w:t>
      </w:r>
      <w:r w:rsidR="002C7988">
        <w:rPr>
          <w:sz w:val="26"/>
          <w:szCs w:val="26"/>
        </w:rPr>
        <w:t>Даниловского муниципального</w:t>
      </w:r>
      <w:r w:rsidR="00BB520B">
        <w:rPr>
          <w:sz w:val="26"/>
          <w:szCs w:val="26"/>
        </w:rPr>
        <w:t xml:space="preserve"> района Волгоградской   области </w:t>
      </w:r>
      <w:r w:rsidR="00BB520B" w:rsidRPr="002E6AE1">
        <w:rPr>
          <w:sz w:val="26"/>
          <w:szCs w:val="26"/>
        </w:rPr>
        <w:t xml:space="preserve">«Об </w:t>
      </w:r>
      <w:r w:rsidR="002C7988" w:rsidRPr="002E6AE1">
        <w:rPr>
          <w:sz w:val="26"/>
          <w:szCs w:val="26"/>
        </w:rPr>
        <w:t>исполнении бюджета</w:t>
      </w:r>
      <w:r w:rsidR="00BB520B" w:rsidRPr="002E6AE1">
        <w:rPr>
          <w:sz w:val="26"/>
          <w:szCs w:val="26"/>
        </w:rPr>
        <w:t xml:space="preserve"> Плотниковского сельского поселения за 202</w:t>
      </w:r>
      <w:r w:rsidR="00C62075" w:rsidRPr="00C62075">
        <w:rPr>
          <w:sz w:val="26"/>
          <w:szCs w:val="26"/>
        </w:rPr>
        <w:t>5</w:t>
      </w:r>
      <w:r w:rsidR="00BB520B" w:rsidRPr="002E6AE1">
        <w:rPr>
          <w:sz w:val="26"/>
          <w:szCs w:val="26"/>
        </w:rPr>
        <w:t xml:space="preserve"> год»,</w:t>
      </w:r>
      <w:r w:rsidR="00BB520B">
        <w:rPr>
          <w:spacing w:val="-4"/>
          <w:sz w:val="26"/>
          <w:szCs w:val="26"/>
        </w:rPr>
        <w:t xml:space="preserve"> выносимого на публичные слушания, </w:t>
      </w:r>
      <w:r w:rsidR="002C7988">
        <w:rPr>
          <w:spacing w:val="-4"/>
          <w:sz w:val="26"/>
          <w:szCs w:val="26"/>
        </w:rPr>
        <w:t>на бумажном</w:t>
      </w:r>
      <w:r w:rsidR="00BB520B">
        <w:rPr>
          <w:spacing w:val="-4"/>
          <w:sz w:val="26"/>
          <w:szCs w:val="26"/>
        </w:rPr>
        <w:t xml:space="preserve"> носителе по адресу: </w:t>
      </w:r>
      <w:r w:rsidR="00BB520B" w:rsidRPr="00101A1F">
        <w:rPr>
          <w:spacing w:val="-4"/>
          <w:sz w:val="26"/>
          <w:szCs w:val="26"/>
        </w:rPr>
        <w:t>Волгоградская область</w:t>
      </w:r>
      <w:r w:rsidR="007476D9">
        <w:rPr>
          <w:spacing w:val="-4"/>
          <w:sz w:val="26"/>
          <w:szCs w:val="26"/>
        </w:rPr>
        <w:t>,</w:t>
      </w:r>
      <w:r w:rsidR="00BB520B" w:rsidRPr="00101A1F">
        <w:rPr>
          <w:spacing w:val="-4"/>
          <w:sz w:val="26"/>
          <w:szCs w:val="26"/>
        </w:rPr>
        <w:t xml:space="preserve"> </w:t>
      </w:r>
      <w:r w:rsidR="002C7988" w:rsidRPr="00101A1F">
        <w:rPr>
          <w:spacing w:val="-4"/>
          <w:sz w:val="26"/>
          <w:szCs w:val="26"/>
        </w:rPr>
        <w:t>Даниловский район</w:t>
      </w:r>
      <w:r w:rsidR="00BB520B" w:rsidRPr="00101A1F">
        <w:rPr>
          <w:spacing w:val="-4"/>
          <w:sz w:val="26"/>
          <w:szCs w:val="26"/>
        </w:rPr>
        <w:t>, х Плотников 1-й, ул. Центральная</w:t>
      </w:r>
      <w:r>
        <w:rPr>
          <w:spacing w:val="-4"/>
          <w:sz w:val="26"/>
          <w:szCs w:val="26"/>
        </w:rPr>
        <w:t>, д.</w:t>
      </w:r>
      <w:r w:rsidR="00BB520B" w:rsidRPr="00101A1F">
        <w:rPr>
          <w:spacing w:val="-4"/>
          <w:sz w:val="26"/>
          <w:szCs w:val="26"/>
        </w:rPr>
        <w:t>34</w:t>
      </w:r>
      <w:r w:rsidRPr="00101A1F">
        <w:rPr>
          <w:spacing w:val="-4"/>
          <w:sz w:val="26"/>
          <w:szCs w:val="26"/>
        </w:rPr>
        <w:t xml:space="preserve">, </w:t>
      </w:r>
      <w:r w:rsidRPr="00101A1F">
        <w:rPr>
          <w:sz w:val="26"/>
          <w:szCs w:val="26"/>
        </w:rPr>
        <w:t xml:space="preserve">здание администрации </w:t>
      </w:r>
      <w:r>
        <w:rPr>
          <w:sz w:val="26"/>
          <w:szCs w:val="26"/>
        </w:rPr>
        <w:t>Плотниковского</w:t>
      </w:r>
      <w:r w:rsidRPr="00101A1F">
        <w:rPr>
          <w:sz w:val="26"/>
          <w:szCs w:val="26"/>
        </w:rPr>
        <w:t xml:space="preserve"> сельского поселения </w:t>
      </w:r>
      <w:r w:rsidRPr="00101A1F">
        <w:rPr>
          <w:sz w:val="26"/>
          <w:szCs w:val="26"/>
        </w:rPr>
        <w:lastRenderedPageBreak/>
        <w:t>Даниловского муниципального района Волгоградской области, информационный стенд.</w:t>
      </w:r>
    </w:p>
    <w:p w14:paraId="029D85F6" w14:textId="6DCFD5C2" w:rsidR="00BB520B" w:rsidRDefault="002E6AE1" w:rsidP="002E6AE1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B520B">
        <w:rPr>
          <w:sz w:val="26"/>
          <w:szCs w:val="26"/>
        </w:rPr>
        <w:t xml:space="preserve">5.2. Обеспечить размещение информации, предусмотренной пунктами 2.8 и 2.9 </w:t>
      </w:r>
      <w:r w:rsidR="00BB520B">
        <w:rPr>
          <w:bCs/>
          <w:sz w:val="26"/>
          <w:szCs w:val="26"/>
        </w:rPr>
        <w:t>Порядка организации и проведения публичных слушаний в Плотниковском сельском поселении Даниловского муниципального района Волгоградской области, утвержденным</w:t>
      </w:r>
      <w:r w:rsidR="00BB520B">
        <w:rPr>
          <w:b/>
          <w:bCs/>
          <w:sz w:val="26"/>
          <w:szCs w:val="26"/>
        </w:rPr>
        <w:t xml:space="preserve"> </w:t>
      </w:r>
      <w:r w:rsidR="00BB520B">
        <w:rPr>
          <w:sz w:val="26"/>
          <w:szCs w:val="26"/>
        </w:rPr>
        <w:t>Решением  Совета  депутатов Плотниковского сельского поселения от 01 июня 2022 г. № 7/2 (далее Порядок) на официальном сайте администрации Плотниковского сельского поселения и Едином портале государственных и муниципальных услуг с соблюдением сроков, определенных пунктом 3.1 Порядка (в течении 10 дней со дня издания Постановления);</w:t>
      </w:r>
    </w:p>
    <w:p w14:paraId="7028E6DC" w14:textId="4120F9EE" w:rsidR="00BB520B" w:rsidRDefault="00015FA4" w:rsidP="00015FA4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B520B">
        <w:rPr>
          <w:sz w:val="26"/>
          <w:szCs w:val="26"/>
        </w:rPr>
        <w:t>5.3. Организовать работу в соответствии с п.3.2 м п.4 Порядка;</w:t>
      </w:r>
    </w:p>
    <w:p w14:paraId="4779F329" w14:textId="78E67F02" w:rsidR="00015FA4" w:rsidRPr="00015FA4" w:rsidRDefault="00015FA4" w:rsidP="00015FA4">
      <w:pPr>
        <w:rPr>
          <w:rFonts w:eastAsia="SimSun" w:cs="Arial"/>
          <w:kern w:val="1"/>
          <w:sz w:val="26"/>
          <w:szCs w:val="26"/>
          <w:lang w:eastAsia="hi-IN" w:bidi="hi-IN"/>
        </w:rPr>
      </w:pPr>
      <w:r>
        <w:rPr>
          <w:sz w:val="26"/>
          <w:szCs w:val="26"/>
        </w:rPr>
        <w:t xml:space="preserve">        </w:t>
      </w:r>
      <w:r w:rsidR="00BB520B">
        <w:rPr>
          <w:sz w:val="26"/>
          <w:szCs w:val="26"/>
        </w:rPr>
        <w:t xml:space="preserve">5.4. </w:t>
      </w:r>
      <w:r w:rsidR="00BB520B" w:rsidRPr="002C7988">
        <w:rPr>
          <w:sz w:val="26"/>
          <w:szCs w:val="26"/>
        </w:rPr>
        <w:t>Обнародовать настоящее постановление в соответствии со статьей 3</w:t>
      </w:r>
      <w:r w:rsidR="002E6AE1" w:rsidRPr="002C7988">
        <w:rPr>
          <w:sz w:val="26"/>
          <w:szCs w:val="26"/>
        </w:rPr>
        <w:t>1</w:t>
      </w:r>
      <w:r w:rsidR="00BB520B" w:rsidRPr="002C7988">
        <w:rPr>
          <w:sz w:val="26"/>
          <w:szCs w:val="26"/>
        </w:rPr>
        <w:t xml:space="preserve"> Устава Плотниковского сельского поселения Даниловского муниципального района Волгоградской области</w:t>
      </w:r>
      <w:r w:rsidR="00BB520B" w:rsidRPr="002C7988">
        <w:rPr>
          <w:sz w:val="28"/>
          <w:szCs w:val="28"/>
        </w:rPr>
        <w:t xml:space="preserve">  </w:t>
      </w:r>
      <w:r w:rsidRPr="00015FA4">
        <w:rPr>
          <w:rFonts w:eastAsia="SimSun" w:cs="Arial"/>
          <w:kern w:val="1"/>
          <w:lang w:eastAsia="hi-IN" w:bidi="hi-IN"/>
        </w:rPr>
        <w:t xml:space="preserve">  </w:t>
      </w:r>
      <w:r w:rsidRPr="00015FA4">
        <w:rPr>
          <w:rFonts w:eastAsia="SimSun" w:cs="Arial"/>
          <w:kern w:val="1"/>
          <w:sz w:val="26"/>
          <w:szCs w:val="26"/>
          <w:lang w:eastAsia="hi-IN" w:bidi="hi-IN"/>
        </w:rPr>
        <w:t>в специально установленных для</w:t>
      </w:r>
      <w:r>
        <w:rPr>
          <w:rFonts w:eastAsia="SimSun" w:cs="Arial"/>
          <w:kern w:val="1"/>
          <w:sz w:val="26"/>
          <w:szCs w:val="26"/>
          <w:lang w:eastAsia="hi-IN" w:bidi="hi-IN"/>
        </w:rPr>
        <w:t xml:space="preserve"> </w:t>
      </w:r>
      <w:r w:rsidRPr="00015FA4">
        <w:rPr>
          <w:rFonts w:eastAsia="SimSun" w:cs="Arial"/>
          <w:kern w:val="1"/>
          <w:sz w:val="26"/>
          <w:szCs w:val="26"/>
          <w:lang w:eastAsia="hi-IN" w:bidi="hi-IN"/>
        </w:rPr>
        <w:t>обнародования муниципальных правовых актов местах:</w:t>
      </w:r>
    </w:p>
    <w:p w14:paraId="6AF670FA" w14:textId="0B592707" w:rsidR="00015FA4" w:rsidRPr="00015FA4" w:rsidRDefault="00015FA4" w:rsidP="00015FA4">
      <w:pPr>
        <w:tabs>
          <w:tab w:val="left" w:pos="1253"/>
        </w:tabs>
        <w:suppressAutoHyphens/>
        <w:spacing w:line="100" w:lineRule="atLeast"/>
        <w:rPr>
          <w:rFonts w:eastAsia="SimSun"/>
          <w:kern w:val="1"/>
          <w:sz w:val="26"/>
          <w:szCs w:val="26"/>
          <w:lang w:eastAsia="hi-IN" w:bidi="hi-IN"/>
        </w:rPr>
      </w:pPr>
      <w:r w:rsidRPr="00015FA4">
        <w:rPr>
          <w:rFonts w:ascii="Cambria" w:eastAsia="SimSun" w:hAnsi="Cambria"/>
          <w:kern w:val="1"/>
          <w:sz w:val="26"/>
          <w:szCs w:val="26"/>
          <w:lang w:eastAsia="hi-IN" w:bidi="hi-IN"/>
        </w:rPr>
        <w:t xml:space="preserve">-  </w:t>
      </w:r>
      <w:r w:rsidRPr="00015FA4">
        <w:rPr>
          <w:rFonts w:eastAsia="SimSun"/>
          <w:kern w:val="1"/>
          <w:sz w:val="26"/>
          <w:szCs w:val="26"/>
          <w:lang w:eastAsia="hi-IN" w:bidi="hi-IN"/>
        </w:rPr>
        <w:t>у здания администрации Плотниковского сельского поселения по адресу: Центральная, 34, хутор Плотников1-й, Даниловский район, Волгоградская область;</w:t>
      </w:r>
    </w:p>
    <w:p w14:paraId="36C1D0C8" w14:textId="1D874F35" w:rsidR="00015FA4" w:rsidRPr="00015FA4" w:rsidRDefault="00015FA4" w:rsidP="00015FA4">
      <w:pPr>
        <w:tabs>
          <w:tab w:val="left" w:pos="1253"/>
        </w:tabs>
        <w:suppressAutoHyphens/>
        <w:spacing w:line="100" w:lineRule="atLeast"/>
        <w:rPr>
          <w:rFonts w:eastAsia="SimSun"/>
          <w:kern w:val="1"/>
          <w:sz w:val="26"/>
          <w:szCs w:val="26"/>
          <w:lang w:eastAsia="hi-IN" w:bidi="hi-IN"/>
        </w:rPr>
      </w:pPr>
      <w:r w:rsidRPr="00015FA4">
        <w:rPr>
          <w:rFonts w:eastAsia="Calibri"/>
          <w:kern w:val="1"/>
          <w:sz w:val="26"/>
          <w:szCs w:val="26"/>
          <w:lang w:eastAsia="hi-IN" w:bidi="hi-IN"/>
        </w:rPr>
        <w:t>- у здания Бобровского сельского клуба по адресу: улица Центральная, 19, хутор Бобры, Даниловский район, Волгоградская область;</w:t>
      </w:r>
    </w:p>
    <w:p w14:paraId="6C2D847A" w14:textId="36847ADC" w:rsidR="00BB520B" w:rsidRPr="00015FA4" w:rsidRDefault="00015FA4" w:rsidP="00015FA4">
      <w:pPr>
        <w:tabs>
          <w:tab w:val="left" w:pos="1253"/>
        </w:tabs>
        <w:autoSpaceDE w:val="0"/>
        <w:spacing w:line="100" w:lineRule="atLeast"/>
        <w:jc w:val="both"/>
        <w:rPr>
          <w:rFonts w:eastAsia="Calibri"/>
          <w:kern w:val="1"/>
          <w:sz w:val="26"/>
          <w:szCs w:val="26"/>
          <w:lang w:eastAsia="hi-IN" w:bidi="hi-IN"/>
        </w:rPr>
      </w:pPr>
      <w:r w:rsidRPr="00015FA4">
        <w:rPr>
          <w:rFonts w:eastAsia="Calibri"/>
          <w:kern w:val="1"/>
          <w:sz w:val="26"/>
          <w:szCs w:val="26"/>
          <w:lang w:eastAsia="hi-IN" w:bidi="hi-IN"/>
        </w:rPr>
        <w:t xml:space="preserve">- у здания </w:t>
      </w:r>
      <w:proofErr w:type="spellStart"/>
      <w:r w:rsidRPr="00015FA4">
        <w:rPr>
          <w:rFonts w:eastAsia="Calibri"/>
          <w:kern w:val="1"/>
          <w:sz w:val="26"/>
          <w:szCs w:val="26"/>
          <w:lang w:eastAsia="hi-IN" w:bidi="hi-IN"/>
        </w:rPr>
        <w:t>Заплавского</w:t>
      </w:r>
      <w:proofErr w:type="spellEnd"/>
      <w:r w:rsidRPr="00015FA4">
        <w:rPr>
          <w:rFonts w:eastAsia="Calibri"/>
          <w:kern w:val="1"/>
          <w:sz w:val="26"/>
          <w:szCs w:val="26"/>
          <w:lang w:eastAsia="hi-IN" w:bidi="hi-IN"/>
        </w:rPr>
        <w:t xml:space="preserve"> сельского клуба по адресу: улица Центральная, 3, село Заплавка, Даниловский район, Волгоградская области</w:t>
      </w:r>
      <w:r w:rsidR="00BB520B" w:rsidRPr="00015FA4">
        <w:t>;</w:t>
      </w:r>
    </w:p>
    <w:p w14:paraId="7F2524C1" w14:textId="5C4005AE" w:rsidR="00A51A13" w:rsidRPr="00015FA4" w:rsidRDefault="00A51A13" w:rsidP="002C7988">
      <w:pPr>
        <w:rPr>
          <w:rFonts w:eastAsia="SimSun"/>
          <w:kern w:val="1"/>
          <w:sz w:val="26"/>
          <w:szCs w:val="26"/>
          <w:lang w:eastAsia="hi-IN" w:bidi="hi-IN"/>
        </w:rPr>
      </w:pPr>
      <w:r>
        <w:rPr>
          <w:spacing w:val="-4"/>
          <w:sz w:val="26"/>
          <w:szCs w:val="26"/>
        </w:rPr>
        <w:t xml:space="preserve">         </w:t>
      </w:r>
      <w:r w:rsidR="00BB520B">
        <w:rPr>
          <w:spacing w:val="-4"/>
          <w:sz w:val="26"/>
          <w:szCs w:val="26"/>
        </w:rPr>
        <w:t>5.5</w:t>
      </w:r>
      <w:r w:rsidR="00BB520B" w:rsidRPr="002C7988">
        <w:rPr>
          <w:spacing w:val="-4"/>
          <w:sz w:val="26"/>
          <w:szCs w:val="26"/>
        </w:rPr>
        <w:t xml:space="preserve">. Разместить </w:t>
      </w:r>
      <w:r w:rsidR="00BB520B" w:rsidRPr="002C7988">
        <w:rPr>
          <w:sz w:val="26"/>
          <w:szCs w:val="26"/>
        </w:rPr>
        <w:t xml:space="preserve">результаты публичных слушаний, включая мотивированное обоснование принятых решений </w:t>
      </w:r>
      <w:r w:rsidR="00BB520B" w:rsidRPr="002C7988">
        <w:rPr>
          <w:spacing w:val="-4"/>
          <w:sz w:val="26"/>
          <w:szCs w:val="26"/>
        </w:rPr>
        <w:t xml:space="preserve">на бумажном носителе </w:t>
      </w:r>
      <w:r w:rsidR="007476D9">
        <w:rPr>
          <w:spacing w:val="-4"/>
          <w:sz w:val="26"/>
          <w:szCs w:val="26"/>
        </w:rPr>
        <w:t xml:space="preserve">по </w:t>
      </w:r>
      <w:r w:rsidRPr="00015FA4">
        <w:rPr>
          <w:rFonts w:eastAsia="SimSun"/>
          <w:kern w:val="1"/>
          <w:sz w:val="26"/>
          <w:szCs w:val="26"/>
          <w:lang w:eastAsia="hi-IN" w:bidi="hi-IN"/>
        </w:rPr>
        <w:t>адресу:</w:t>
      </w:r>
      <w:r w:rsidR="002C7988" w:rsidRPr="00015FA4">
        <w:rPr>
          <w:rFonts w:eastAsia="SimSun"/>
          <w:kern w:val="1"/>
          <w:sz w:val="26"/>
          <w:szCs w:val="26"/>
          <w:lang w:eastAsia="hi-IN" w:bidi="hi-IN"/>
        </w:rPr>
        <w:t xml:space="preserve"> Волгоградская область</w:t>
      </w:r>
      <w:r w:rsidR="002C7988">
        <w:rPr>
          <w:rFonts w:eastAsia="SimSun"/>
          <w:kern w:val="1"/>
          <w:sz w:val="26"/>
          <w:szCs w:val="26"/>
          <w:lang w:eastAsia="hi-IN" w:bidi="hi-IN"/>
        </w:rPr>
        <w:t>,</w:t>
      </w:r>
      <w:r w:rsidRPr="00015FA4"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="002C7988" w:rsidRPr="00015FA4">
        <w:rPr>
          <w:rFonts w:eastAsia="SimSun"/>
          <w:kern w:val="1"/>
          <w:sz w:val="26"/>
          <w:szCs w:val="26"/>
          <w:lang w:eastAsia="hi-IN" w:bidi="hi-IN"/>
        </w:rPr>
        <w:t>Даниловский район</w:t>
      </w:r>
      <w:r w:rsidR="002C7988">
        <w:rPr>
          <w:rFonts w:eastAsia="SimSun"/>
          <w:kern w:val="1"/>
          <w:sz w:val="26"/>
          <w:szCs w:val="26"/>
          <w:lang w:eastAsia="hi-IN" w:bidi="hi-IN"/>
        </w:rPr>
        <w:t>,</w:t>
      </w:r>
      <w:r w:rsidR="002C7988" w:rsidRPr="00015FA4">
        <w:rPr>
          <w:rFonts w:eastAsia="SimSun"/>
          <w:kern w:val="1"/>
          <w:sz w:val="26"/>
          <w:szCs w:val="26"/>
          <w:lang w:eastAsia="hi-IN" w:bidi="hi-IN"/>
        </w:rPr>
        <w:t xml:space="preserve"> х</w:t>
      </w:r>
      <w:r w:rsidR="002C7988">
        <w:rPr>
          <w:rFonts w:eastAsia="SimSun"/>
          <w:kern w:val="1"/>
          <w:sz w:val="26"/>
          <w:szCs w:val="26"/>
          <w:lang w:eastAsia="hi-IN" w:bidi="hi-IN"/>
        </w:rPr>
        <w:t>.</w:t>
      </w:r>
      <w:r w:rsidR="002C7988" w:rsidRPr="00015FA4">
        <w:rPr>
          <w:rFonts w:eastAsia="SimSun"/>
          <w:kern w:val="1"/>
          <w:sz w:val="26"/>
          <w:szCs w:val="26"/>
          <w:lang w:eastAsia="hi-IN" w:bidi="hi-IN"/>
        </w:rPr>
        <w:t xml:space="preserve"> Плотников1-</w:t>
      </w:r>
      <w:r w:rsidR="002C7988">
        <w:rPr>
          <w:rFonts w:eastAsia="SimSun"/>
          <w:kern w:val="1"/>
          <w:sz w:val="26"/>
          <w:szCs w:val="26"/>
          <w:lang w:eastAsia="hi-IN" w:bidi="hi-IN"/>
        </w:rPr>
        <w:t xml:space="preserve">й, </w:t>
      </w:r>
      <w:proofErr w:type="spellStart"/>
      <w:r w:rsidR="002C7988">
        <w:rPr>
          <w:rFonts w:eastAsia="SimSun"/>
          <w:kern w:val="1"/>
          <w:sz w:val="26"/>
          <w:szCs w:val="26"/>
          <w:lang w:eastAsia="hi-IN" w:bidi="hi-IN"/>
        </w:rPr>
        <w:t>ул.</w:t>
      </w:r>
      <w:r w:rsidRPr="00015FA4">
        <w:rPr>
          <w:rFonts w:eastAsia="SimSun"/>
          <w:kern w:val="1"/>
          <w:sz w:val="26"/>
          <w:szCs w:val="26"/>
          <w:lang w:eastAsia="hi-IN" w:bidi="hi-IN"/>
        </w:rPr>
        <w:t>Центральная</w:t>
      </w:r>
      <w:proofErr w:type="spellEnd"/>
      <w:r w:rsidRPr="00015FA4">
        <w:rPr>
          <w:rFonts w:eastAsia="SimSun"/>
          <w:kern w:val="1"/>
          <w:sz w:val="26"/>
          <w:szCs w:val="26"/>
          <w:lang w:eastAsia="hi-IN" w:bidi="hi-IN"/>
        </w:rPr>
        <w:t xml:space="preserve">, </w:t>
      </w:r>
      <w:r w:rsidR="00101A1F">
        <w:rPr>
          <w:rFonts w:eastAsia="SimSun"/>
          <w:kern w:val="1"/>
          <w:sz w:val="26"/>
          <w:szCs w:val="26"/>
          <w:lang w:eastAsia="hi-IN" w:bidi="hi-IN"/>
        </w:rPr>
        <w:t>д.</w:t>
      </w:r>
      <w:r w:rsidRPr="00015FA4">
        <w:rPr>
          <w:rFonts w:eastAsia="SimSun"/>
          <w:kern w:val="1"/>
          <w:sz w:val="26"/>
          <w:szCs w:val="26"/>
          <w:lang w:eastAsia="hi-IN" w:bidi="hi-IN"/>
        </w:rPr>
        <w:t>34</w:t>
      </w:r>
      <w:r w:rsidR="002C7988">
        <w:rPr>
          <w:rFonts w:eastAsia="SimSun"/>
          <w:kern w:val="1"/>
          <w:sz w:val="26"/>
          <w:szCs w:val="26"/>
          <w:lang w:eastAsia="hi-IN" w:bidi="hi-IN"/>
        </w:rPr>
        <w:t>.</w:t>
      </w:r>
    </w:p>
    <w:p w14:paraId="1CDDDAC7" w14:textId="0A9F2DED" w:rsidR="00BB520B" w:rsidRDefault="00015FA4" w:rsidP="00015F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B520B">
        <w:rPr>
          <w:sz w:val="26"/>
          <w:szCs w:val="26"/>
        </w:rPr>
        <w:t>6. Участниками публичных слушаний являются:</w:t>
      </w:r>
    </w:p>
    <w:p w14:paraId="061ED213" w14:textId="77777777" w:rsidR="00BB520B" w:rsidRDefault="00BB520B" w:rsidP="00BB520B">
      <w:pPr>
        <w:ind w:firstLine="709"/>
        <w:jc w:val="both"/>
        <w:rPr>
          <w:kern w:val="2"/>
          <w:sz w:val="26"/>
          <w:szCs w:val="26"/>
        </w:rPr>
      </w:pPr>
      <w:r>
        <w:rPr>
          <w:sz w:val="26"/>
          <w:szCs w:val="26"/>
        </w:rPr>
        <w:t xml:space="preserve">- жители, достигшие ко дню проведения публичных слушаний 18-летнего возраста и постоянно проживающие на территории Плотниковского сельского поселения </w:t>
      </w:r>
      <w:r>
        <w:rPr>
          <w:iCs/>
          <w:sz w:val="26"/>
          <w:szCs w:val="26"/>
        </w:rPr>
        <w:t>Даниловского муниципального района</w:t>
      </w:r>
      <w:r>
        <w:rPr>
          <w:kern w:val="2"/>
          <w:sz w:val="26"/>
          <w:szCs w:val="26"/>
        </w:rPr>
        <w:t>;</w:t>
      </w:r>
    </w:p>
    <w:p w14:paraId="676DC4D8" w14:textId="77777777" w:rsidR="00BB520B" w:rsidRDefault="00BB520B" w:rsidP="00BB520B">
      <w:pPr>
        <w:ind w:firstLine="709"/>
        <w:jc w:val="both"/>
        <w:rPr>
          <w:i/>
          <w:iCs/>
          <w:sz w:val="26"/>
          <w:szCs w:val="26"/>
          <w:u w:val="single"/>
        </w:rPr>
      </w:pPr>
      <w:r>
        <w:rPr>
          <w:spacing w:val="-4"/>
          <w:sz w:val="26"/>
          <w:szCs w:val="26"/>
        </w:rPr>
        <w:t xml:space="preserve">- депутаты </w:t>
      </w:r>
      <w:r>
        <w:rPr>
          <w:sz w:val="26"/>
          <w:szCs w:val="26"/>
        </w:rPr>
        <w:t>Совета депутатов Плотниковского сельского поселения</w:t>
      </w:r>
      <w:r>
        <w:rPr>
          <w:iCs/>
          <w:sz w:val="26"/>
          <w:szCs w:val="26"/>
        </w:rPr>
        <w:t>;</w:t>
      </w:r>
    </w:p>
    <w:p w14:paraId="7925772B" w14:textId="77777777" w:rsidR="00BB520B" w:rsidRDefault="00BB520B" w:rsidP="00BB520B">
      <w:pPr>
        <w:ind w:firstLine="709"/>
        <w:jc w:val="both"/>
        <w:rPr>
          <w:b/>
          <w:bCs/>
          <w:strike/>
          <w:sz w:val="26"/>
          <w:szCs w:val="26"/>
        </w:rPr>
      </w:pPr>
      <w:r>
        <w:rPr>
          <w:sz w:val="26"/>
          <w:szCs w:val="26"/>
        </w:rPr>
        <w:t>- глава</w:t>
      </w:r>
      <w:r>
        <w:rPr>
          <w:kern w:val="2"/>
          <w:sz w:val="26"/>
          <w:szCs w:val="26"/>
        </w:rPr>
        <w:t>.</w:t>
      </w:r>
    </w:p>
    <w:p w14:paraId="2D59B19F" w14:textId="5BB1BE4E" w:rsidR="00BB520B" w:rsidRDefault="00015FA4" w:rsidP="00015F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B520B">
        <w:rPr>
          <w:sz w:val="26"/>
          <w:szCs w:val="26"/>
        </w:rPr>
        <w:t>7. Участники публичных слушаний, вправе представить свои замечания и предложения по проекту решения Совета депутатов Плотниковского сельского поселения Даниловского муниципального района Волгоградской   области «</w:t>
      </w:r>
      <w:r w:rsidR="00BB520B" w:rsidRPr="00C44F97">
        <w:rPr>
          <w:sz w:val="26"/>
          <w:szCs w:val="26"/>
        </w:rPr>
        <w:t>Об исполнении бюджета Плотниковского сельского поселения за 202</w:t>
      </w:r>
      <w:r w:rsidR="00C62075" w:rsidRPr="00C62075">
        <w:rPr>
          <w:sz w:val="26"/>
          <w:szCs w:val="26"/>
        </w:rPr>
        <w:t>5</w:t>
      </w:r>
      <w:r w:rsidR="00BB520B" w:rsidRPr="00C44F97">
        <w:rPr>
          <w:sz w:val="26"/>
          <w:szCs w:val="26"/>
        </w:rPr>
        <w:t xml:space="preserve"> год»</w:t>
      </w:r>
      <w:r w:rsidR="00BB520B">
        <w:rPr>
          <w:sz w:val="26"/>
          <w:szCs w:val="26"/>
        </w:rPr>
        <w:t xml:space="preserve"> в срок до «</w:t>
      </w:r>
      <w:r w:rsidR="009C7F8B">
        <w:rPr>
          <w:sz w:val="26"/>
          <w:szCs w:val="26"/>
        </w:rPr>
        <w:t>1</w:t>
      </w:r>
      <w:r w:rsidR="00C62075" w:rsidRPr="00C62075">
        <w:rPr>
          <w:sz w:val="26"/>
          <w:szCs w:val="26"/>
        </w:rPr>
        <w:t>7</w:t>
      </w:r>
      <w:r w:rsidR="00BB520B">
        <w:rPr>
          <w:sz w:val="26"/>
          <w:szCs w:val="26"/>
        </w:rPr>
        <w:t>» апреля 202</w:t>
      </w:r>
      <w:r w:rsidR="00C62075" w:rsidRPr="00C62075">
        <w:rPr>
          <w:sz w:val="26"/>
          <w:szCs w:val="26"/>
        </w:rPr>
        <w:t>6</w:t>
      </w:r>
      <w:r w:rsidR="00BB520B">
        <w:rPr>
          <w:sz w:val="26"/>
          <w:szCs w:val="26"/>
        </w:rPr>
        <w:t xml:space="preserve"> года:</w:t>
      </w:r>
    </w:p>
    <w:p w14:paraId="64FFE41F" w14:textId="77777777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устной форме в ходе выступления на публичных слушаниях;</w:t>
      </w:r>
    </w:p>
    <w:p w14:paraId="47DF5E6A" w14:textId="115970E0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-4"/>
          <w:sz w:val="26"/>
          <w:szCs w:val="26"/>
        </w:rPr>
        <w:t xml:space="preserve">на бумажном носителе </w:t>
      </w:r>
      <w:r>
        <w:rPr>
          <w:sz w:val="26"/>
          <w:szCs w:val="26"/>
        </w:rPr>
        <w:t xml:space="preserve">по адресу Волгоградская область, Даниловский район, </w:t>
      </w:r>
      <w:proofErr w:type="spellStart"/>
      <w:r>
        <w:rPr>
          <w:sz w:val="26"/>
          <w:szCs w:val="26"/>
        </w:rPr>
        <w:t>х.Плотников</w:t>
      </w:r>
      <w:proofErr w:type="spellEnd"/>
      <w:r>
        <w:rPr>
          <w:sz w:val="26"/>
          <w:szCs w:val="26"/>
        </w:rPr>
        <w:t xml:space="preserve"> 1-</w:t>
      </w:r>
      <w:r w:rsidR="00015FA4">
        <w:rPr>
          <w:sz w:val="26"/>
          <w:szCs w:val="26"/>
        </w:rPr>
        <w:t>й, ул.</w:t>
      </w:r>
      <w:r>
        <w:rPr>
          <w:sz w:val="26"/>
          <w:szCs w:val="26"/>
        </w:rPr>
        <w:t xml:space="preserve"> Центральная</w:t>
      </w:r>
      <w:r w:rsidR="00101A1F">
        <w:rPr>
          <w:sz w:val="26"/>
          <w:szCs w:val="26"/>
        </w:rPr>
        <w:t>, д.</w:t>
      </w:r>
      <w:r>
        <w:rPr>
          <w:sz w:val="26"/>
          <w:szCs w:val="26"/>
        </w:rPr>
        <w:t>34;</w:t>
      </w:r>
    </w:p>
    <w:p w14:paraId="5F35EA96" w14:textId="77777777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электронной форме посредством официального сайта;</w:t>
      </w:r>
    </w:p>
    <w:p w14:paraId="327573C7" w14:textId="77777777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 использованием Единого портала государственных и муниципальных услуг.</w:t>
      </w:r>
    </w:p>
    <w:p w14:paraId="5EE779B9" w14:textId="11539FC4" w:rsidR="00BB520B" w:rsidRPr="00335CCA" w:rsidRDefault="00015FA4" w:rsidP="00015F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B520B">
        <w:rPr>
          <w:sz w:val="26"/>
          <w:szCs w:val="26"/>
        </w:rPr>
        <w:t>8. Прием замечаний и предложений</w:t>
      </w:r>
      <w:r w:rsidR="00BB520B">
        <w:rPr>
          <w:spacing w:val="-4"/>
          <w:sz w:val="26"/>
          <w:szCs w:val="26"/>
        </w:rPr>
        <w:t xml:space="preserve"> жителей</w:t>
      </w:r>
      <w:r w:rsidR="00BB520B">
        <w:rPr>
          <w:sz w:val="26"/>
          <w:szCs w:val="26"/>
        </w:rPr>
        <w:t xml:space="preserve"> по вынесенному на обсуждение проекту решения Совета депутатов Плотниковского сельского поселения Даниловского муниципального района Волгоградской   области </w:t>
      </w:r>
      <w:r w:rsidR="00BB520B" w:rsidRPr="00C44F97">
        <w:rPr>
          <w:sz w:val="26"/>
          <w:szCs w:val="26"/>
        </w:rPr>
        <w:t xml:space="preserve">«Об исполнении бюджета </w:t>
      </w:r>
      <w:r w:rsidR="00BB520B">
        <w:rPr>
          <w:sz w:val="26"/>
          <w:szCs w:val="26"/>
        </w:rPr>
        <w:t>Плотниковского</w:t>
      </w:r>
      <w:r w:rsidR="00BB520B" w:rsidRPr="00C44F97">
        <w:rPr>
          <w:sz w:val="26"/>
          <w:szCs w:val="26"/>
        </w:rPr>
        <w:t xml:space="preserve"> сельского поселения за 202</w:t>
      </w:r>
      <w:r w:rsidR="00C62075" w:rsidRPr="00C62075">
        <w:rPr>
          <w:sz w:val="26"/>
          <w:szCs w:val="26"/>
        </w:rPr>
        <w:t>5</w:t>
      </w:r>
      <w:r w:rsidR="00BB520B" w:rsidRPr="00C44F97">
        <w:rPr>
          <w:sz w:val="26"/>
          <w:szCs w:val="26"/>
        </w:rPr>
        <w:t xml:space="preserve"> </w:t>
      </w:r>
      <w:r w:rsidRPr="00C44F97">
        <w:rPr>
          <w:sz w:val="26"/>
          <w:szCs w:val="26"/>
        </w:rPr>
        <w:t>год»</w:t>
      </w:r>
      <w:r w:rsidR="00BB520B">
        <w:rPr>
          <w:sz w:val="26"/>
          <w:szCs w:val="26"/>
        </w:rPr>
        <w:t xml:space="preserve"> </w:t>
      </w:r>
      <w:r w:rsidR="00BB520B">
        <w:rPr>
          <w:spacing w:val="-4"/>
          <w:sz w:val="26"/>
          <w:szCs w:val="26"/>
        </w:rPr>
        <w:t>осуществляется:</w:t>
      </w:r>
    </w:p>
    <w:p w14:paraId="7135A5A4" w14:textId="77777777" w:rsidR="00BB520B" w:rsidRDefault="00BB520B" w:rsidP="00BB520B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>
        <w:rPr>
          <w:sz w:val="26"/>
          <w:szCs w:val="26"/>
        </w:rPr>
        <w:t>;</w:t>
      </w:r>
    </w:p>
    <w:p w14:paraId="322072F3" w14:textId="77777777" w:rsidR="00BB520B" w:rsidRDefault="00BB520B" w:rsidP="00BB520B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 xml:space="preserve">- со дня </w:t>
      </w:r>
      <w:r>
        <w:rPr>
          <w:sz w:val="26"/>
          <w:szCs w:val="26"/>
        </w:rPr>
        <w:t xml:space="preserve">размещения на официальном сайте информации, предусмотренной пунктом 2.8 Порядка, </w:t>
      </w:r>
      <w:r>
        <w:rPr>
          <w:spacing w:val="-4"/>
          <w:sz w:val="26"/>
          <w:szCs w:val="26"/>
        </w:rPr>
        <w:t>и до момента завершения публичных слушаний</w:t>
      </w:r>
      <w:r>
        <w:rPr>
          <w:sz w:val="26"/>
          <w:szCs w:val="26"/>
        </w:rPr>
        <w:t>;</w:t>
      </w:r>
    </w:p>
    <w:p w14:paraId="21E69D2F" w14:textId="77777777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-4"/>
          <w:sz w:val="26"/>
          <w:szCs w:val="26"/>
        </w:rPr>
        <w:t xml:space="preserve">со дня </w:t>
      </w:r>
      <w:r>
        <w:rPr>
          <w:sz w:val="26"/>
          <w:szCs w:val="26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>
        <w:rPr>
          <w:spacing w:val="-4"/>
          <w:sz w:val="26"/>
          <w:szCs w:val="26"/>
        </w:rPr>
        <w:t>и до момента завершения публичных слушаний</w:t>
      </w:r>
      <w:r>
        <w:rPr>
          <w:sz w:val="26"/>
          <w:szCs w:val="26"/>
        </w:rPr>
        <w:t>.</w:t>
      </w:r>
    </w:p>
    <w:p w14:paraId="2728E3CD" w14:textId="2ED8D4E3" w:rsidR="00BB520B" w:rsidRDefault="00015FA4" w:rsidP="00015F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B520B">
        <w:rPr>
          <w:sz w:val="26"/>
          <w:szCs w:val="26"/>
        </w:rPr>
        <w:t xml:space="preserve">9. Замечания и предложения жителей по решению Совета депутатов Плотниковского сельского поселения </w:t>
      </w:r>
      <w:r>
        <w:rPr>
          <w:sz w:val="26"/>
          <w:szCs w:val="26"/>
        </w:rPr>
        <w:t>Даниловского муниципального</w:t>
      </w:r>
      <w:r w:rsidR="00BB520B">
        <w:rPr>
          <w:sz w:val="26"/>
          <w:szCs w:val="26"/>
        </w:rPr>
        <w:t xml:space="preserve"> района Волгоградской   области </w:t>
      </w:r>
      <w:r w:rsidR="00BB520B" w:rsidRPr="00C44F97">
        <w:rPr>
          <w:sz w:val="26"/>
          <w:szCs w:val="26"/>
        </w:rPr>
        <w:t xml:space="preserve">«Об </w:t>
      </w:r>
      <w:r w:rsidRPr="00C44F97">
        <w:rPr>
          <w:sz w:val="26"/>
          <w:szCs w:val="26"/>
        </w:rPr>
        <w:t>исполнении бюджета</w:t>
      </w:r>
      <w:r w:rsidR="00BB520B" w:rsidRPr="00C44F97">
        <w:rPr>
          <w:sz w:val="26"/>
          <w:szCs w:val="26"/>
        </w:rPr>
        <w:t xml:space="preserve"> Плотниковского сельского поселения за 202</w:t>
      </w:r>
      <w:r w:rsidR="00C62075" w:rsidRPr="00C62075">
        <w:rPr>
          <w:sz w:val="26"/>
          <w:szCs w:val="26"/>
        </w:rPr>
        <w:t>5</w:t>
      </w:r>
      <w:r w:rsidR="00BB520B" w:rsidRPr="00C44F97">
        <w:rPr>
          <w:sz w:val="26"/>
          <w:szCs w:val="26"/>
        </w:rPr>
        <w:t xml:space="preserve"> год</w:t>
      </w:r>
      <w:r w:rsidR="00BB520B">
        <w:rPr>
          <w:sz w:val="26"/>
          <w:szCs w:val="26"/>
        </w:rPr>
        <w:t>» на бумажном носителе, в электронной форме оформляются жителями с указанием следующей информации:</w:t>
      </w:r>
    </w:p>
    <w:p w14:paraId="66B7ED23" w14:textId="77777777" w:rsidR="00BB520B" w:rsidRDefault="00BB520B" w:rsidP="00BB520B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фамилии, имени, отчества (при наличии) жителя;</w:t>
      </w:r>
    </w:p>
    <w:p w14:paraId="3911445D" w14:textId="77777777" w:rsidR="00BB520B" w:rsidRDefault="00BB520B" w:rsidP="00BB520B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даты рождения жителя;</w:t>
      </w:r>
    </w:p>
    <w:p w14:paraId="667865CC" w14:textId="77777777" w:rsidR="00BB520B" w:rsidRDefault="00BB520B" w:rsidP="00BB520B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наименования проекта муниципального правового акта, вынесенного на публичные слушания;</w:t>
      </w:r>
    </w:p>
    <w:p w14:paraId="33E61DEC" w14:textId="77777777" w:rsidR="00BB520B" w:rsidRDefault="00BB520B" w:rsidP="00BB520B">
      <w:pPr>
        <w:ind w:firstLine="709"/>
        <w:rPr>
          <w:sz w:val="26"/>
          <w:szCs w:val="26"/>
        </w:rPr>
      </w:pPr>
      <w:r>
        <w:rPr>
          <w:spacing w:val="-4"/>
          <w:sz w:val="26"/>
          <w:szCs w:val="26"/>
        </w:rPr>
        <w:t>- замечаний и предложения по проекту муниципального правового</w:t>
      </w:r>
      <w:r>
        <w:rPr>
          <w:sz w:val="26"/>
          <w:szCs w:val="26"/>
        </w:rPr>
        <w:t xml:space="preserve"> акта;</w:t>
      </w:r>
    </w:p>
    <w:p w14:paraId="1E16C645" w14:textId="77777777" w:rsidR="00BB520B" w:rsidRDefault="00BB520B" w:rsidP="00BB520B">
      <w:pPr>
        <w:ind w:firstLine="709"/>
        <w:rPr>
          <w:sz w:val="26"/>
          <w:szCs w:val="26"/>
        </w:rPr>
      </w:pPr>
      <w:r>
        <w:rPr>
          <w:sz w:val="26"/>
          <w:szCs w:val="26"/>
        </w:rPr>
        <w:t>- адреса электронной почты (в случае представлении замечаний</w:t>
      </w:r>
      <w:r>
        <w:rPr>
          <w:sz w:val="26"/>
          <w:szCs w:val="26"/>
        </w:rPr>
        <w:br/>
        <w:t xml:space="preserve">и предложений по проекту муниципального правового акта </w:t>
      </w:r>
      <w:r>
        <w:rPr>
          <w:spacing w:val="-6"/>
          <w:sz w:val="26"/>
          <w:szCs w:val="26"/>
        </w:rPr>
        <w:t>посредством заполнения электронной формы на официальном сайте);</w:t>
      </w:r>
    </w:p>
    <w:p w14:paraId="6AC10F3E" w14:textId="75AB007A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Замечания и предложения по проекту решения</w:t>
      </w:r>
      <w:r w:rsidRPr="00BF07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Совета депутатов Плотниковского сельского поселения Даниловского муниципального района Волгоградской   области </w:t>
      </w:r>
      <w:r w:rsidRPr="00C44F97">
        <w:rPr>
          <w:sz w:val="26"/>
          <w:szCs w:val="26"/>
        </w:rPr>
        <w:t xml:space="preserve">«Об исполнении бюджета </w:t>
      </w:r>
      <w:r>
        <w:rPr>
          <w:sz w:val="26"/>
          <w:szCs w:val="26"/>
        </w:rPr>
        <w:t>Плотниковского</w:t>
      </w:r>
      <w:r w:rsidRPr="00C44F97">
        <w:rPr>
          <w:sz w:val="26"/>
          <w:szCs w:val="26"/>
        </w:rPr>
        <w:t xml:space="preserve"> сельского поселения за 202</w:t>
      </w:r>
      <w:r w:rsidR="00C62075" w:rsidRPr="00C62075">
        <w:rPr>
          <w:sz w:val="26"/>
          <w:szCs w:val="26"/>
        </w:rPr>
        <w:t>5</w:t>
      </w:r>
      <w:r w:rsidRPr="00C44F97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на бумажном носителе должны содержать подпись жителя, подающего указанные замечания и предложения. </w:t>
      </w:r>
    </w:p>
    <w:p w14:paraId="0B72B6FC" w14:textId="384F3E05" w:rsidR="00BB520B" w:rsidRDefault="00BB520B" w:rsidP="00BB520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Замечания и предложения жителей по проекту решения Совета депутатов Плотниковского сельского поселения Даниловского муниципального района Волгоградской   области </w:t>
      </w:r>
      <w:r w:rsidRPr="00C44F97">
        <w:rPr>
          <w:sz w:val="26"/>
          <w:szCs w:val="26"/>
        </w:rPr>
        <w:t xml:space="preserve">«Об исполнении бюджета </w:t>
      </w:r>
      <w:r>
        <w:rPr>
          <w:sz w:val="26"/>
          <w:szCs w:val="26"/>
        </w:rPr>
        <w:t>Плотниковского</w:t>
      </w:r>
      <w:r w:rsidRPr="00C44F97">
        <w:rPr>
          <w:sz w:val="26"/>
          <w:szCs w:val="26"/>
        </w:rPr>
        <w:t xml:space="preserve"> сельского поселения за 202</w:t>
      </w:r>
      <w:r w:rsidR="00C62075" w:rsidRPr="00C62075">
        <w:rPr>
          <w:sz w:val="26"/>
          <w:szCs w:val="26"/>
        </w:rPr>
        <w:t>5</w:t>
      </w:r>
      <w:r w:rsidRPr="00C44F97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с использованием Единого портала представляются жителями с указанием следующей информации:</w:t>
      </w:r>
    </w:p>
    <w:p w14:paraId="4AE2A5E2" w14:textId="77777777" w:rsidR="00BB520B" w:rsidRDefault="00BB520B" w:rsidP="00BB52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фамилии, имени, отчества (при наличии) жителя;</w:t>
      </w:r>
    </w:p>
    <w:p w14:paraId="74029BC0" w14:textId="77777777" w:rsidR="00BB520B" w:rsidRDefault="00BB520B" w:rsidP="00BB52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реквизитов основного документа, удостоверяющего личность гражданина;</w:t>
      </w:r>
    </w:p>
    <w:p w14:paraId="231E0DFC" w14:textId="77777777" w:rsidR="00BB520B" w:rsidRDefault="00BB520B" w:rsidP="00BB52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даты рождения жителя;</w:t>
      </w:r>
    </w:p>
    <w:p w14:paraId="74686C5C" w14:textId="4BA63D5E" w:rsidR="00BB520B" w:rsidRDefault="00BB520B" w:rsidP="00101A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адреса регистрации по месту жительства жителя.</w:t>
      </w:r>
    </w:p>
    <w:p w14:paraId="09FF7CC8" w14:textId="30519B01" w:rsidR="00101A1F" w:rsidRPr="00101A1F" w:rsidRDefault="00101A1F" w:rsidP="00101A1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101A1F">
        <w:rPr>
          <w:color w:val="000000"/>
          <w:sz w:val="26"/>
          <w:szCs w:val="26"/>
        </w:rPr>
        <w:t>10.</w:t>
      </w:r>
      <w:r>
        <w:rPr>
          <w:color w:val="000000"/>
          <w:sz w:val="26"/>
          <w:szCs w:val="26"/>
        </w:rPr>
        <w:t xml:space="preserve"> </w:t>
      </w:r>
      <w:r w:rsidRPr="00101A1F">
        <w:rPr>
          <w:color w:val="000000"/>
          <w:sz w:val="26"/>
          <w:szCs w:val="26"/>
        </w:rPr>
        <w:t xml:space="preserve"> Настоящее постановление вступает в силу с момента его подписания.</w:t>
      </w:r>
    </w:p>
    <w:p w14:paraId="2962BAD5" w14:textId="0181B0B6" w:rsidR="00101A1F" w:rsidRPr="00101A1F" w:rsidRDefault="00101A1F" w:rsidP="00101A1F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101A1F">
        <w:rPr>
          <w:color w:val="000000"/>
          <w:sz w:val="26"/>
          <w:szCs w:val="26"/>
        </w:rPr>
        <w:t>11.</w:t>
      </w:r>
      <w:r>
        <w:rPr>
          <w:color w:val="000000"/>
          <w:sz w:val="26"/>
          <w:szCs w:val="26"/>
        </w:rPr>
        <w:t xml:space="preserve"> </w:t>
      </w:r>
      <w:r w:rsidRPr="00101A1F">
        <w:rPr>
          <w:color w:val="000000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6511F54A" w14:textId="77777777" w:rsidR="00BB520B" w:rsidRPr="00101A1F" w:rsidRDefault="00BB520B" w:rsidP="00101A1F">
      <w:pPr>
        <w:jc w:val="both"/>
        <w:rPr>
          <w:sz w:val="26"/>
          <w:szCs w:val="26"/>
        </w:rPr>
      </w:pPr>
    </w:p>
    <w:p w14:paraId="7CFBF910" w14:textId="77777777" w:rsidR="00BB520B" w:rsidRDefault="00BB520B" w:rsidP="00BB520B">
      <w:pPr>
        <w:ind w:left="720"/>
        <w:jc w:val="both"/>
        <w:rPr>
          <w:sz w:val="26"/>
          <w:szCs w:val="26"/>
        </w:rPr>
      </w:pPr>
    </w:p>
    <w:p w14:paraId="698ECB34" w14:textId="77777777" w:rsidR="00BB520B" w:rsidRDefault="00BB520B" w:rsidP="00BB520B">
      <w:pPr>
        <w:ind w:left="720"/>
        <w:jc w:val="both"/>
        <w:rPr>
          <w:sz w:val="26"/>
          <w:szCs w:val="26"/>
        </w:rPr>
      </w:pPr>
    </w:p>
    <w:p w14:paraId="2616756A" w14:textId="77777777" w:rsidR="00BB520B" w:rsidRDefault="00BB520B" w:rsidP="00BB520B">
      <w:pPr>
        <w:ind w:left="720"/>
        <w:jc w:val="both"/>
        <w:rPr>
          <w:sz w:val="26"/>
          <w:szCs w:val="26"/>
        </w:rPr>
      </w:pPr>
    </w:p>
    <w:p w14:paraId="46A33016" w14:textId="77777777" w:rsidR="00BB520B" w:rsidRDefault="00BB520B" w:rsidP="00BB520B">
      <w:pPr>
        <w:ind w:left="720"/>
        <w:jc w:val="both"/>
        <w:rPr>
          <w:sz w:val="26"/>
          <w:szCs w:val="26"/>
        </w:rPr>
      </w:pPr>
    </w:p>
    <w:p w14:paraId="7D7887E4" w14:textId="77777777" w:rsidR="00BB520B" w:rsidRDefault="00BB520B" w:rsidP="00BB520B"/>
    <w:p w14:paraId="1402361C" w14:textId="77777777" w:rsidR="00BB520B" w:rsidRPr="00C44F97" w:rsidRDefault="00BB520B" w:rsidP="00BB520B">
      <w:pPr>
        <w:rPr>
          <w:sz w:val="26"/>
          <w:szCs w:val="26"/>
        </w:rPr>
      </w:pPr>
      <w:r w:rsidRPr="00C44F97">
        <w:rPr>
          <w:sz w:val="26"/>
          <w:szCs w:val="26"/>
        </w:rPr>
        <w:t>Глава Плотниковского</w:t>
      </w:r>
    </w:p>
    <w:p w14:paraId="52E70AD7" w14:textId="75FC6693" w:rsidR="009601A5" w:rsidRPr="0094607C" w:rsidRDefault="00BB520B" w:rsidP="00BB520B">
      <w:pPr>
        <w:rPr>
          <w:sz w:val="26"/>
          <w:szCs w:val="26"/>
        </w:rPr>
      </w:pPr>
      <w:r w:rsidRPr="00C44F97">
        <w:rPr>
          <w:sz w:val="26"/>
          <w:szCs w:val="26"/>
        </w:rPr>
        <w:t xml:space="preserve">сельского поселения                      </w:t>
      </w:r>
      <w:r>
        <w:rPr>
          <w:sz w:val="26"/>
          <w:szCs w:val="26"/>
        </w:rPr>
        <w:t xml:space="preserve">                             </w:t>
      </w:r>
      <w:r w:rsidRPr="00C44F97">
        <w:rPr>
          <w:sz w:val="26"/>
          <w:szCs w:val="26"/>
        </w:rPr>
        <w:t xml:space="preserve">      </w:t>
      </w:r>
      <w:proofErr w:type="spellStart"/>
      <w:r w:rsidR="004966E0">
        <w:rPr>
          <w:sz w:val="26"/>
          <w:szCs w:val="26"/>
        </w:rPr>
        <w:t>В.И.Медведев</w:t>
      </w:r>
      <w:proofErr w:type="spellEnd"/>
    </w:p>
    <w:p w14:paraId="427D1B38" w14:textId="77777777" w:rsidR="005126BA" w:rsidRPr="0094607C" w:rsidRDefault="005126BA" w:rsidP="00BB520B">
      <w:pPr>
        <w:rPr>
          <w:sz w:val="26"/>
          <w:szCs w:val="26"/>
        </w:rPr>
      </w:pPr>
    </w:p>
    <w:p w14:paraId="519E196C" w14:textId="77777777" w:rsidR="005126BA" w:rsidRPr="0094607C" w:rsidRDefault="005126BA" w:rsidP="00BB520B">
      <w:pPr>
        <w:rPr>
          <w:sz w:val="26"/>
          <w:szCs w:val="26"/>
        </w:rPr>
      </w:pPr>
    </w:p>
    <w:p w14:paraId="3B31D1ED" w14:textId="77777777" w:rsidR="005126BA" w:rsidRPr="0094607C" w:rsidRDefault="005126BA" w:rsidP="00BB520B">
      <w:pPr>
        <w:rPr>
          <w:sz w:val="26"/>
          <w:szCs w:val="26"/>
        </w:rPr>
      </w:pPr>
    </w:p>
    <w:p w14:paraId="5745EA07" w14:textId="77777777" w:rsidR="005126BA" w:rsidRPr="0094607C" w:rsidRDefault="005126BA" w:rsidP="00BB520B">
      <w:pPr>
        <w:rPr>
          <w:sz w:val="26"/>
          <w:szCs w:val="26"/>
        </w:rPr>
      </w:pPr>
    </w:p>
    <w:p w14:paraId="15AB6ECC" w14:textId="77777777" w:rsidR="005126BA" w:rsidRPr="00054053" w:rsidRDefault="005126BA" w:rsidP="00BB520B"/>
    <w:sectPr w:rsidR="005126BA" w:rsidRPr="0005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54040F"/>
    <w:multiLevelType w:val="multilevel"/>
    <w:tmpl w:val="445CF52C"/>
    <w:lvl w:ilvl="0">
      <w:start w:val="1"/>
      <w:numFmt w:val="decimal"/>
      <w:pStyle w:val="1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pStyle w:val="2"/>
      <w:isLgl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pStyle w:val="4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pStyle w:val="8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 w16cid:durableId="2099473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73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0B"/>
    <w:rsid w:val="00015FA4"/>
    <w:rsid w:val="0005365A"/>
    <w:rsid w:val="00054053"/>
    <w:rsid w:val="000E19C2"/>
    <w:rsid w:val="00101A1F"/>
    <w:rsid w:val="00127718"/>
    <w:rsid w:val="0013727D"/>
    <w:rsid w:val="001521F1"/>
    <w:rsid w:val="00180C81"/>
    <w:rsid w:val="002A4FF4"/>
    <w:rsid w:val="002C7988"/>
    <w:rsid w:val="002E6AE1"/>
    <w:rsid w:val="003250CC"/>
    <w:rsid w:val="004966E0"/>
    <w:rsid w:val="005126BA"/>
    <w:rsid w:val="00630344"/>
    <w:rsid w:val="00677E5F"/>
    <w:rsid w:val="00702A4C"/>
    <w:rsid w:val="007476D9"/>
    <w:rsid w:val="007B31C4"/>
    <w:rsid w:val="00866624"/>
    <w:rsid w:val="008F4454"/>
    <w:rsid w:val="00932CE5"/>
    <w:rsid w:val="0094607C"/>
    <w:rsid w:val="009601A5"/>
    <w:rsid w:val="009C7F8B"/>
    <w:rsid w:val="009D555E"/>
    <w:rsid w:val="009F59CD"/>
    <w:rsid w:val="00A51A13"/>
    <w:rsid w:val="00B4122A"/>
    <w:rsid w:val="00BB520B"/>
    <w:rsid w:val="00C11FC8"/>
    <w:rsid w:val="00C459DD"/>
    <w:rsid w:val="00C62075"/>
    <w:rsid w:val="00CA4FA3"/>
    <w:rsid w:val="00EA5111"/>
    <w:rsid w:val="00EB5FA5"/>
    <w:rsid w:val="00FA15EF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F43C"/>
  <w15:chartTrackingRefBased/>
  <w15:docId w15:val="{4CB6BE89-A5E6-47CF-A49E-0F249678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0"/>
    <w:link w:val="10"/>
    <w:qFormat/>
    <w:rsid w:val="005126BA"/>
    <w:pPr>
      <w:keepNext/>
      <w:numPr>
        <w:numId w:val="1"/>
      </w:numPr>
      <w:jc w:val="right"/>
      <w:outlineLvl w:val="0"/>
    </w:pPr>
    <w:rPr>
      <w:color w:val="00000A"/>
      <w:kern w:val="1"/>
      <w:szCs w:val="20"/>
      <w:lang w:eastAsia="ar-SA"/>
    </w:rPr>
  </w:style>
  <w:style w:type="paragraph" w:styleId="2">
    <w:name w:val="heading 2"/>
    <w:basedOn w:val="a"/>
    <w:next w:val="a0"/>
    <w:link w:val="20"/>
    <w:qFormat/>
    <w:rsid w:val="005126BA"/>
    <w:pPr>
      <w:keepNext/>
      <w:numPr>
        <w:ilvl w:val="1"/>
        <w:numId w:val="1"/>
      </w:numPr>
      <w:jc w:val="center"/>
      <w:outlineLvl w:val="1"/>
    </w:pPr>
    <w:rPr>
      <w:color w:val="00000A"/>
      <w:kern w:val="1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5126BA"/>
    <w:pPr>
      <w:keepNext/>
      <w:numPr>
        <w:ilvl w:val="3"/>
        <w:numId w:val="1"/>
      </w:numPr>
      <w:jc w:val="center"/>
      <w:outlineLvl w:val="3"/>
    </w:pPr>
    <w:rPr>
      <w:b/>
      <w:bCs/>
      <w:color w:val="00000A"/>
      <w:kern w:val="1"/>
      <w:sz w:val="28"/>
      <w:lang w:eastAsia="ar-SA"/>
    </w:rPr>
  </w:style>
  <w:style w:type="paragraph" w:styleId="8">
    <w:name w:val="heading 8"/>
    <w:basedOn w:val="a"/>
    <w:next w:val="a0"/>
    <w:link w:val="80"/>
    <w:qFormat/>
    <w:rsid w:val="005126BA"/>
    <w:pPr>
      <w:keepNext/>
      <w:numPr>
        <w:ilvl w:val="7"/>
        <w:numId w:val="1"/>
      </w:numPr>
      <w:ind w:left="0" w:firstLine="360"/>
      <w:jc w:val="center"/>
      <w:outlineLvl w:val="7"/>
    </w:pPr>
    <w:rPr>
      <w:color w:val="00000A"/>
      <w:kern w:val="1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B520B"/>
    <w:pPr>
      <w:spacing w:before="100" w:beforeAutospacing="1" w:after="100" w:afterAutospacing="1"/>
    </w:pPr>
  </w:style>
  <w:style w:type="character" w:styleId="a5">
    <w:name w:val="Emphasis"/>
    <w:basedOn w:val="a1"/>
    <w:uiPriority w:val="20"/>
    <w:qFormat/>
    <w:rsid w:val="00BB520B"/>
    <w:rPr>
      <w:i/>
      <w:iCs/>
    </w:rPr>
  </w:style>
  <w:style w:type="character" w:customStyle="1" w:styleId="10">
    <w:name w:val="Заголовок 1 Знак"/>
    <w:basedOn w:val="a1"/>
    <w:link w:val="1"/>
    <w:rsid w:val="005126BA"/>
    <w:rPr>
      <w:rFonts w:ascii="Times New Roman" w:eastAsia="Times New Roman" w:hAnsi="Times New Roman" w:cs="Times New Roman"/>
      <w:color w:val="00000A"/>
      <w:kern w:val="1"/>
      <w:sz w:val="24"/>
      <w:szCs w:val="20"/>
      <w:lang w:eastAsia="ar-SA"/>
      <w14:ligatures w14:val="none"/>
    </w:rPr>
  </w:style>
  <w:style w:type="character" w:customStyle="1" w:styleId="20">
    <w:name w:val="Заголовок 2 Знак"/>
    <w:basedOn w:val="a1"/>
    <w:link w:val="2"/>
    <w:rsid w:val="005126BA"/>
    <w:rPr>
      <w:rFonts w:ascii="Times New Roman" w:eastAsia="Times New Roman" w:hAnsi="Times New Roman" w:cs="Times New Roman"/>
      <w:color w:val="00000A"/>
      <w:kern w:val="1"/>
      <w:sz w:val="24"/>
      <w:szCs w:val="20"/>
      <w:lang w:eastAsia="ar-SA"/>
      <w14:ligatures w14:val="none"/>
    </w:rPr>
  </w:style>
  <w:style w:type="character" w:customStyle="1" w:styleId="40">
    <w:name w:val="Заголовок 4 Знак"/>
    <w:basedOn w:val="a1"/>
    <w:link w:val="4"/>
    <w:rsid w:val="005126BA"/>
    <w:rPr>
      <w:rFonts w:ascii="Times New Roman" w:eastAsia="Times New Roman" w:hAnsi="Times New Roman" w:cs="Times New Roman"/>
      <w:b/>
      <w:bCs/>
      <w:color w:val="00000A"/>
      <w:kern w:val="1"/>
      <w:sz w:val="28"/>
      <w:szCs w:val="24"/>
      <w:lang w:eastAsia="ar-SA"/>
      <w14:ligatures w14:val="none"/>
    </w:rPr>
  </w:style>
  <w:style w:type="character" w:customStyle="1" w:styleId="80">
    <w:name w:val="Заголовок 8 Знак"/>
    <w:basedOn w:val="a1"/>
    <w:link w:val="8"/>
    <w:rsid w:val="005126BA"/>
    <w:rPr>
      <w:rFonts w:ascii="Times New Roman" w:eastAsia="Times New Roman" w:hAnsi="Times New Roman" w:cs="Times New Roman"/>
      <w:color w:val="00000A"/>
      <w:kern w:val="1"/>
      <w:sz w:val="24"/>
      <w:szCs w:val="20"/>
      <w:lang w:eastAsia="ar-SA"/>
      <w14:ligatures w14:val="none"/>
    </w:rPr>
  </w:style>
  <w:style w:type="numbering" w:customStyle="1" w:styleId="11">
    <w:name w:val="Нет списка1"/>
    <w:next w:val="a3"/>
    <w:uiPriority w:val="99"/>
    <w:semiHidden/>
    <w:unhideWhenUsed/>
    <w:rsid w:val="005126BA"/>
  </w:style>
  <w:style w:type="character" w:customStyle="1" w:styleId="WW8Num1z0">
    <w:name w:val="WW8Num1z0"/>
    <w:rsid w:val="005126BA"/>
    <w:rPr>
      <w:rFonts w:ascii="Times New Roman" w:hAnsi="Times New Roman" w:cs="Times New Roman"/>
    </w:rPr>
  </w:style>
  <w:style w:type="character" w:customStyle="1" w:styleId="WW8Num1z1">
    <w:name w:val="WW8Num1z1"/>
    <w:rsid w:val="005126BA"/>
  </w:style>
  <w:style w:type="character" w:customStyle="1" w:styleId="WW8Num1z2">
    <w:name w:val="WW8Num1z2"/>
    <w:rsid w:val="005126BA"/>
  </w:style>
  <w:style w:type="character" w:customStyle="1" w:styleId="WW8Num1z3">
    <w:name w:val="WW8Num1z3"/>
    <w:rsid w:val="005126BA"/>
  </w:style>
  <w:style w:type="character" w:customStyle="1" w:styleId="WW8Num1z4">
    <w:name w:val="WW8Num1z4"/>
    <w:rsid w:val="005126BA"/>
  </w:style>
  <w:style w:type="character" w:customStyle="1" w:styleId="WW8Num1z5">
    <w:name w:val="WW8Num1z5"/>
    <w:rsid w:val="005126BA"/>
  </w:style>
  <w:style w:type="character" w:customStyle="1" w:styleId="WW8Num1z6">
    <w:name w:val="WW8Num1z6"/>
    <w:rsid w:val="005126BA"/>
  </w:style>
  <w:style w:type="character" w:customStyle="1" w:styleId="WW8Num1z7">
    <w:name w:val="WW8Num1z7"/>
    <w:rsid w:val="005126BA"/>
  </w:style>
  <w:style w:type="character" w:customStyle="1" w:styleId="WW8Num1z8">
    <w:name w:val="WW8Num1z8"/>
    <w:rsid w:val="005126BA"/>
  </w:style>
  <w:style w:type="character" w:customStyle="1" w:styleId="WW8Num2z0">
    <w:name w:val="WW8Num2z0"/>
    <w:rsid w:val="005126BA"/>
    <w:rPr>
      <w:rFonts w:ascii="Symbol" w:hAnsi="Symbol" w:cs="OpenSymbol"/>
    </w:rPr>
  </w:style>
  <w:style w:type="character" w:customStyle="1" w:styleId="12">
    <w:name w:val="Основной шрифт абзаца1"/>
    <w:rsid w:val="005126BA"/>
  </w:style>
  <w:style w:type="character" w:customStyle="1" w:styleId="Absatz-Standardschriftart">
    <w:name w:val="Absatz-Standardschriftart"/>
    <w:rsid w:val="005126BA"/>
  </w:style>
  <w:style w:type="character" w:customStyle="1" w:styleId="WW8NumSt1z0">
    <w:name w:val="WW8NumSt1z0"/>
    <w:rsid w:val="005126BA"/>
    <w:rPr>
      <w:rFonts w:ascii="Times New Roman" w:hAnsi="Times New Roman" w:cs="Times New Roman"/>
    </w:rPr>
  </w:style>
  <w:style w:type="character" w:customStyle="1" w:styleId="WW8NumSt2z0">
    <w:name w:val="WW8NumSt2z0"/>
    <w:rsid w:val="005126BA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5126BA"/>
  </w:style>
  <w:style w:type="character" w:customStyle="1" w:styleId="a6">
    <w:name w:val="Основной текст Знак"/>
    <w:rsid w:val="005126BA"/>
    <w:rPr>
      <w:sz w:val="28"/>
      <w:szCs w:val="24"/>
    </w:rPr>
  </w:style>
  <w:style w:type="character" w:styleId="a7">
    <w:name w:val="Strong"/>
    <w:qFormat/>
    <w:rsid w:val="005126BA"/>
    <w:rPr>
      <w:b/>
      <w:bCs/>
    </w:rPr>
  </w:style>
  <w:style w:type="character" w:customStyle="1" w:styleId="a8">
    <w:name w:val="Верхний колонтитул Знак"/>
    <w:rsid w:val="005126BA"/>
  </w:style>
  <w:style w:type="character" w:customStyle="1" w:styleId="a9">
    <w:name w:val="Нижний колонтитул Знак"/>
    <w:rsid w:val="005126BA"/>
  </w:style>
  <w:style w:type="character" w:customStyle="1" w:styleId="aa">
    <w:name w:val="Текст сноски Знак"/>
    <w:rsid w:val="005126BA"/>
  </w:style>
  <w:style w:type="character" w:customStyle="1" w:styleId="ab">
    <w:name w:val="Символ сноски"/>
    <w:rsid w:val="005126BA"/>
    <w:rPr>
      <w:vertAlign w:val="superscript"/>
    </w:rPr>
  </w:style>
  <w:style w:type="character" w:customStyle="1" w:styleId="FootnoteCharacters">
    <w:name w:val="Footnote Characters"/>
    <w:rsid w:val="005126BA"/>
    <w:rPr>
      <w:vertAlign w:val="superscript"/>
    </w:rPr>
  </w:style>
  <w:style w:type="character" w:customStyle="1" w:styleId="ListLabel1">
    <w:name w:val="ListLabel 1"/>
    <w:rsid w:val="005126BA"/>
    <w:rPr>
      <w:rFonts w:cs="Times New Roman"/>
    </w:rPr>
  </w:style>
  <w:style w:type="character" w:customStyle="1" w:styleId="ListLabel2">
    <w:name w:val="ListLabel 2"/>
    <w:rsid w:val="005126BA"/>
    <w:rPr>
      <w:rFonts w:cs="Times New Roman"/>
    </w:rPr>
  </w:style>
  <w:style w:type="character" w:customStyle="1" w:styleId="ListLabel3">
    <w:name w:val="ListLabel 3"/>
    <w:rsid w:val="005126BA"/>
    <w:rPr>
      <w:rFonts w:cs="Times New Roman"/>
    </w:rPr>
  </w:style>
  <w:style w:type="character" w:customStyle="1" w:styleId="ListLabel4">
    <w:name w:val="ListLabel 4"/>
    <w:rsid w:val="005126BA"/>
    <w:rPr>
      <w:rFonts w:cs="Times New Roman"/>
    </w:rPr>
  </w:style>
  <w:style w:type="character" w:customStyle="1" w:styleId="ListLabel5">
    <w:name w:val="ListLabel 5"/>
    <w:rsid w:val="005126BA"/>
    <w:rPr>
      <w:rFonts w:cs="Times New Roman"/>
    </w:rPr>
  </w:style>
  <w:style w:type="character" w:customStyle="1" w:styleId="ListLabel6">
    <w:name w:val="ListLabel 6"/>
    <w:rsid w:val="005126BA"/>
    <w:rPr>
      <w:rFonts w:cs="Times New Roman"/>
    </w:rPr>
  </w:style>
  <w:style w:type="character" w:customStyle="1" w:styleId="ListLabel7">
    <w:name w:val="ListLabel 7"/>
    <w:rsid w:val="005126BA"/>
    <w:rPr>
      <w:rFonts w:cs="Times New Roman"/>
    </w:rPr>
  </w:style>
  <w:style w:type="character" w:customStyle="1" w:styleId="ListLabel8">
    <w:name w:val="ListLabel 8"/>
    <w:rsid w:val="005126BA"/>
    <w:rPr>
      <w:rFonts w:cs="Times New Roman"/>
    </w:rPr>
  </w:style>
  <w:style w:type="character" w:customStyle="1" w:styleId="ListLabel9">
    <w:name w:val="ListLabel 9"/>
    <w:rsid w:val="005126BA"/>
    <w:rPr>
      <w:rFonts w:cs="Times New Roman"/>
    </w:rPr>
  </w:style>
  <w:style w:type="character" w:customStyle="1" w:styleId="ListLabel10">
    <w:name w:val="ListLabel 10"/>
    <w:rsid w:val="005126BA"/>
    <w:rPr>
      <w:rFonts w:cs="Times New Roman"/>
    </w:rPr>
  </w:style>
  <w:style w:type="character" w:customStyle="1" w:styleId="ac">
    <w:name w:val="Символ нумерации"/>
    <w:rsid w:val="005126BA"/>
  </w:style>
  <w:style w:type="character" w:customStyle="1" w:styleId="ad">
    <w:name w:val="Маркеры списка"/>
    <w:rsid w:val="005126BA"/>
    <w:rPr>
      <w:rFonts w:ascii="OpenSymbol" w:eastAsia="OpenSymbol" w:hAnsi="OpenSymbol" w:cs="OpenSymbol"/>
    </w:rPr>
  </w:style>
  <w:style w:type="character" w:styleId="ae">
    <w:name w:val="Hyperlink"/>
    <w:rsid w:val="005126BA"/>
    <w:rPr>
      <w:color w:val="000080"/>
      <w:u w:val="single"/>
    </w:rPr>
  </w:style>
  <w:style w:type="paragraph" w:customStyle="1" w:styleId="14">
    <w:name w:val="Заголовок1"/>
    <w:basedOn w:val="a"/>
    <w:next w:val="a0"/>
    <w:rsid w:val="005126BA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color w:val="00000A"/>
      <w:kern w:val="1"/>
      <w:sz w:val="28"/>
      <w:szCs w:val="28"/>
      <w:lang w:eastAsia="ar-SA"/>
    </w:rPr>
  </w:style>
  <w:style w:type="paragraph" w:styleId="a0">
    <w:name w:val="Body Text"/>
    <w:basedOn w:val="a"/>
    <w:link w:val="15"/>
    <w:rsid w:val="005126BA"/>
    <w:pPr>
      <w:suppressAutoHyphens/>
      <w:jc w:val="both"/>
    </w:pPr>
    <w:rPr>
      <w:color w:val="00000A"/>
      <w:kern w:val="1"/>
      <w:sz w:val="28"/>
      <w:lang w:eastAsia="ar-SA"/>
    </w:rPr>
  </w:style>
  <w:style w:type="character" w:customStyle="1" w:styleId="15">
    <w:name w:val="Основной текст Знак1"/>
    <w:basedOn w:val="a1"/>
    <w:link w:val="a0"/>
    <w:rsid w:val="005126BA"/>
    <w:rPr>
      <w:rFonts w:ascii="Times New Roman" w:eastAsia="Times New Roman" w:hAnsi="Times New Roman" w:cs="Times New Roman"/>
      <w:color w:val="00000A"/>
      <w:kern w:val="1"/>
      <w:sz w:val="28"/>
      <w:szCs w:val="24"/>
      <w:lang w:eastAsia="ar-SA"/>
      <w14:ligatures w14:val="none"/>
    </w:rPr>
  </w:style>
  <w:style w:type="paragraph" w:styleId="af">
    <w:name w:val="List"/>
    <w:basedOn w:val="a0"/>
    <w:rsid w:val="005126BA"/>
    <w:rPr>
      <w:rFonts w:cs="Tahoma"/>
    </w:rPr>
  </w:style>
  <w:style w:type="paragraph" w:customStyle="1" w:styleId="af0">
    <w:name w:val="Название"/>
    <w:basedOn w:val="a"/>
    <w:rsid w:val="005126BA"/>
    <w:pPr>
      <w:widowControl w:val="0"/>
      <w:suppressLineNumbers/>
      <w:suppressAutoHyphens/>
      <w:spacing w:before="120" w:after="120"/>
    </w:pPr>
    <w:rPr>
      <w:rFonts w:cs="Arial"/>
      <w:i/>
      <w:iCs/>
      <w:color w:val="00000A"/>
      <w:kern w:val="1"/>
      <w:lang w:eastAsia="ar-SA"/>
    </w:rPr>
  </w:style>
  <w:style w:type="paragraph" w:customStyle="1" w:styleId="21">
    <w:name w:val="Указатель2"/>
    <w:basedOn w:val="a"/>
    <w:rsid w:val="005126BA"/>
    <w:pPr>
      <w:widowControl w:val="0"/>
      <w:suppressLineNumbers/>
      <w:suppressAutoHyphens/>
    </w:pPr>
    <w:rPr>
      <w:rFonts w:cs="Arial"/>
      <w:color w:val="00000A"/>
      <w:kern w:val="1"/>
      <w:sz w:val="20"/>
      <w:szCs w:val="20"/>
      <w:lang w:eastAsia="ar-SA"/>
    </w:rPr>
  </w:style>
  <w:style w:type="paragraph" w:customStyle="1" w:styleId="16">
    <w:name w:val="Название1"/>
    <w:basedOn w:val="a"/>
    <w:rsid w:val="005126BA"/>
    <w:pPr>
      <w:widowControl w:val="0"/>
      <w:suppressLineNumbers/>
      <w:suppressAutoHyphens/>
      <w:spacing w:before="120" w:after="120"/>
    </w:pPr>
    <w:rPr>
      <w:rFonts w:cs="Tahoma"/>
      <w:i/>
      <w:iCs/>
      <w:color w:val="00000A"/>
      <w:kern w:val="1"/>
      <w:sz w:val="20"/>
      <w:szCs w:val="20"/>
      <w:lang w:eastAsia="ar-SA"/>
    </w:rPr>
  </w:style>
  <w:style w:type="paragraph" w:customStyle="1" w:styleId="17">
    <w:name w:val="Указатель1"/>
    <w:basedOn w:val="a"/>
    <w:rsid w:val="005126BA"/>
    <w:pPr>
      <w:widowControl w:val="0"/>
      <w:suppressLineNumbers/>
      <w:suppressAutoHyphens/>
    </w:pPr>
    <w:rPr>
      <w:rFonts w:cs="Tahoma"/>
      <w:color w:val="00000A"/>
      <w:kern w:val="1"/>
      <w:sz w:val="20"/>
      <w:szCs w:val="20"/>
      <w:lang w:eastAsia="ar-SA"/>
    </w:rPr>
  </w:style>
  <w:style w:type="paragraph" w:customStyle="1" w:styleId="18">
    <w:name w:val="Схема документа1"/>
    <w:basedOn w:val="a"/>
    <w:rsid w:val="005126BA"/>
    <w:pPr>
      <w:widowControl w:val="0"/>
      <w:shd w:val="clear" w:color="auto" w:fill="000080"/>
      <w:suppressAutoHyphens/>
    </w:pPr>
    <w:rPr>
      <w:rFonts w:ascii="Tahoma" w:hAnsi="Tahoma" w:cs="Tahoma"/>
      <w:color w:val="00000A"/>
      <w:kern w:val="1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5126BA"/>
    <w:pPr>
      <w:widowControl w:val="0"/>
      <w:suppressLineNumbers/>
      <w:suppressAutoHyphens/>
    </w:pPr>
    <w:rPr>
      <w:color w:val="00000A"/>
      <w:kern w:val="1"/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5126BA"/>
    <w:pPr>
      <w:jc w:val="center"/>
    </w:pPr>
    <w:rPr>
      <w:b/>
      <w:bCs/>
      <w:i/>
      <w:iCs/>
    </w:rPr>
  </w:style>
  <w:style w:type="paragraph" w:styleId="af3">
    <w:name w:val="header"/>
    <w:basedOn w:val="a"/>
    <w:link w:val="19"/>
    <w:rsid w:val="005126BA"/>
    <w:pPr>
      <w:widowControl w:val="0"/>
      <w:suppressLineNumbers/>
      <w:tabs>
        <w:tab w:val="center" w:pos="4677"/>
        <w:tab w:val="right" w:pos="9355"/>
      </w:tabs>
      <w:suppressAutoHyphens/>
    </w:pPr>
    <w:rPr>
      <w:color w:val="00000A"/>
      <w:kern w:val="1"/>
      <w:sz w:val="20"/>
      <w:szCs w:val="20"/>
      <w:lang w:eastAsia="ar-SA"/>
    </w:rPr>
  </w:style>
  <w:style w:type="character" w:customStyle="1" w:styleId="19">
    <w:name w:val="Верхний колонтитул Знак1"/>
    <w:basedOn w:val="a1"/>
    <w:link w:val="af3"/>
    <w:rsid w:val="005126BA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  <w14:ligatures w14:val="none"/>
    </w:rPr>
  </w:style>
  <w:style w:type="paragraph" w:styleId="af4">
    <w:name w:val="footer"/>
    <w:basedOn w:val="a"/>
    <w:link w:val="1a"/>
    <w:rsid w:val="005126BA"/>
    <w:pPr>
      <w:widowControl w:val="0"/>
      <w:suppressLineNumbers/>
      <w:tabs>
        <w:tab w:val="center" w:pos="4677"/>
        <w:tab w:val="right" w:pos="9355"/>
      </w:tabs>
      <w:suppressAutoHyphens/>
    </w:pPr>
    <w:rPr>
      <w:color w:val="00000A"/>
      <w:kern w:val="1"/>
      <w:sz w:val="20"/>
      <w:szCs w:val="20"/>
      <w:lang w:eastAsia="ar-SA"/>
    </w:rPr>
  </w:style>
  <w:style w:type="character" w:customStyle="1" w:styleId="1a">
    <w:name w:val="Нижний колонтитул Знак1"/>
    <w:basedOn w:val="a1"/>
    <w:link w:val="af4"/>
    <w:rsid w:val="005126BA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  <w14:ligatures w14:val="none"/>
    </w:rPr>
  </w:style>
  <w:style w:type="paragraph" w:customStyle="1" w:styleId="ConsNormal">
    <w:name w:val="ConsNormal"/>
    <w:rsid w:val="005126BA"/>
    <w:pPr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ar-SA"/>
      <w14:ligatures w14:val="none"/>
    </w:rPr>
  </w:style>
  <w:style w:type="paragraph" w:customStyle="1" w:styleId="ConsNonformat">
    <w:name w:val="ConsNonformat"/>
    <w:rsid w:val="005126B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ar-SA"/>
      <w14:ligatures w14:val="none"/>
    </w:rPr>
  </w:style>
  <w:style w:type="paragraph" w:customStyle="1" w:styleId="ConsPlusCell">
    <w:name w:val="ConsPlusCell"/>
    <w:rsid w:val="005126B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ar-SA"/>
      <w14:ligatures w14:val="none"/>
    </w:rPr>
  </w:style>
  <w:style w:type="paragraph" w:styleId="af5">
    <w:name w:val="footnote text"/>
    <w:basedOn w:val="a"/>
    <w:link w:val="1b"/>
    <w:rsid w:val="005126BA"/>
    <w:pPr>
      <w:widowControl w:val="0"/>
      <w:suppressLineNumbers/>
      <w:suppressAutoHyphens/>
      <w:ind w:left="283" w:hanging="283"/>
    </w:pPr>
    <w:rPr>
      <w:color w:val="00000A"/>
      <w:kern w:val="1"/>
      <w:sz w:val="20"/>
      <w:szCs w:val="20"/>
      <w:lang w:eastAsia="ar-SA"/>
    </w:rPr>
  </w:style>
  <w:style w:type="character" w:customStyle="1" w:styleId="1b">
    <w:name w:val="Текст сноски Знак1"/>
    <w:basedOn w:val="a1"/>
    <w:link w:val="af5"/>
    <w:rsid w:val="005126BA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  <w14:ligatures w14:val="none"/>
    </w:rPr>
  </w:style>
  <w:style w:type="paragraph" w:customStyle="1" w:styleId="af6">
    <w:name w:val="Содержимое врезки"/>
    <w:basedOn w:val="a"/>
    <w:rsid w:val="005126BA"/>
    <w:pPr>
      <w:widowControl w:val="0"/>
      <w:suppressAutoHyphens/>
    </w:pPr>
    <w:rPr>
      <w:color w:val="00000A"/>
      <w:kern w:val="1"/>
      <w:sz w:val="20"/>
      <w:szCs w:val="20"/>
      <w:lang w:eastAsia="ar-SA"/>
    </w:rPr>
  </w:style>
  <w:style w:type="paragraph" w:customStyle="1" w:styleId="af7">
    <w:name w:val="Нормальный (таблица)"/>
    <w:basedOn w:val="a"/>
    <w:next w:val="a"/>
    <w:rsid w:val="005126BA"/>
    <w:pPr>
      <w:widowControl w:val="0"/>
      <w:suppressAutoHyphens/>
    </w:pPr>
    <w:rPr>
      <w:color w:val="00000A"/>
      <w:kern w:val="1"/>
      <w:sz w:val="20"/>
      <w:szCs w:val="20"/>
      <w:lang w:eastAsia="ar-SA"/>
    </w:rPr>
  </w:style>
  <w:style w:type="paragraph" w:styleId="af8">
    <w:name w:val="No Spacing"/>
    <w:qFormat/>
    <w:rsid w:val="005126BA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sergei klochkov</cp:lastModifiedBy>
  <cp:revision>12</cp:revision>
  <cp:lastPrinted>2026-03-20T08:15:00Z</cp:lastPrinted>
  <dcterms:created xsi:type="dcterms:W3CDTF">2026-02-26T08:13:00Z</dcterms:created>
  <dcterms:modified xsi:type="dcterms:W3CDTF">2026-03-20T08:16:00Z</dcterms:modified>
</cp:coreProperties>
</file>