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F34A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sz w:val="24"/>
          <w:szCs w:val="24"/>
        </w:rPr>
        <w:t xml:space="preserve">                                </w:t>
      </w:r>
      <w:r w:rsidRPr="009B2A3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263479B" w14:textId="77777777" w:rsidR="001A5BB3" w:rsidRPr="009B2A36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5BEEA89" w14:textId="58E00094" w:rsidR="001A5BB3" w:rsidRPr="009B2A36" w:rsidRDefault="006D6405" w:rsidP="001A5B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B2A36">
        <w:rPr>
          <w:rFonts w:ascii="Times New Roman" w:hAnsi="Times New Roman" w:cs="Times New Roman"/>
          <w:b w:val="0"/>
          <w:sz w:val="24"/>
          <w:szCs w:val="24"/>
        </w:rPr>
        <w:t>о проведении общественного обсуждения проекта</w:t>
      </w:r>
      <w:r w:rsidR="001A5BB3" w:rsidRPr="009B2A36">
        <w:rPr>
          <w:rFonts w:ascii="Times New Roman" w:hAnsi="Times New Roman" w:cs="Times New Roman"/>
          <w:b w:val="0"/>
          <w:sz w:val="24"/>
          <w:szCs w:val="24"/>
        </w:rPr>
        <w:t xml:space="preserve"> программы профилактики рисков причинения вреда (ущерба) охраняемым законом ценностям</w:t>
      </w:r>
    </w:p>
    <w:p w14:paraId="683872E4" w14:textId="77777777" w:rsidR="001A5BB3" w:rsidRPr="009B2A36" w:rsidRDefault="001A5BB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9C8EF6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1B368" w14:textId="08D23670" w:rsidR="001A5BB3" w:rsidRPr="009B2A36" w:rsidRDefault="00084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Настоящим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  </w:t>
      </w:r>
      <w:r w:rsidR="009F0ED4" w:rsidRPr="009B2A36">
        <w:rPr>
          <w:rFonts w:ascii="Times New Roman" w:hAnsi="Times New Roman" w:cs="Times New Roman"/>
          <w:sz w:val="24"/>
          <w:szCs w:val="24"/>
        </w:rPr>
        <w:t>А</w:t>
      </w:r>
      <w:r w:rsidRPr="009B2A36">
        <w:rPr>
          <w:rFonts w:ascii="Times New Roman" w:hAnsi="Times New Roman" w:cs="Times New Roman"/>
          <w:sz w:val="24"/>
          <w:szCs w:val="24"/>
        </w:rPr>
        <w:t>дминистрация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9F0ED4" w:rsidRPr="009B2A36">
        <w:rPr>
          <w:rFonts w:ascii="Times New Roman" w:hAnsi="Times New Roman" w:cs="Times New Roman"/>
          <w:sz w:val="24"/>
          <w:szCs w:val="24"/>
        </w:rPr>
        <w:t>Плотниковского сельского поселения</w:t>
      </w:r>
      <w:r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6D6405" w:rsidRPr="009B2A36">
        <w:rPr>
          <w:rFonts w:ascii="Times New Roman" w:hAnsi="Times New Roman" w:cs="Times New Roman"/>
          <w:sz w:val="24"/>
          <w:szCs w:val="24"/>
        </w:rPr>
        <w:t>Даниловского муниципального</w:t>
      </w:r>
      <w:r w:rsidRPr="009B2A3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41626" w:rsidRPr="009B2A36">
        <w:rPr>
          <w:rFonts w:ascii="Times New Roman" w:hAnsi="Times New Roman" w:cs="Times New Roman"/>
          <w:sz w:val="24"/>
          <w:szCs w:val="24"/>
        </w:rPr>
        <w:tab/>
      </w:r>
      <w:r w:rsidR="009F0ED4" w:rsidRPr="009B2A36">
        <w:rPr>
          <w:rFonts w:ascii="Times New Roman" w:hAnsi="Times New Roman" w:cs="Times New Roman"/>
          <w:sz w:val="24"/>
          <w:szCs w:val="24"/>
        </w:rPr>
        <w:t>Волгоградской области,</w:t>
      </w:r>
      <w:r w:rsidR="00641626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5D1948" w:rsidRPr="009B2A36">
        <w:rPr>
          <w:rFonts w:ascii="Times New Roman" w:hAnsi="Times New Roman" w:cs="Times New Roman"/>
          <w:sz w:val="24"/>
          <w:szCs w:val="24"/>
        </w:rPr>
        <w:t>являющегося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разработчиком проекта программы профилактики</w:t>
      </w:r>
      <w:r w:rsidR="0098285F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1A5BB3" w:rsidRPr="009B2A36">
        <w:rPr>
          <w:rFonts w:ascii="Times New Roman" w:hAnsi="Times New Roman" w:cs="Times New Roman"/>
          <w:sz w:val="24"/>
          <w:szCs w:val="24"/>
        </w:rPr>
        <w:t>(далее именуется - разработчик)</w:t>
      </w:r>
      <w:r w:rsidR="009F0ED4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6D6405" w:rsidRPr="009B2A36">
        <w:rPr>
          <w:rFonts w:ascii="Times New Roman" w:hAnsi="Times New Roman" w:cs="Times New Roman"/>
          <w:sz w:val="24"/>
          <w:szCs w:val="24"/>
        </w:rPr>
        <w:t>уведомляет о проведении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98285F" w:rsidRPr="009B2A36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9B2A36">
        <w:rPr>
          <w:rFonts w:ascii="Times New Roman" w:hAnsi="Times New Roman" w:cs="Times New Roman"/>
          <w:sz w:val="24"/>
          <w:szCs w:val="24"/>
        </w:rPr>
        <w:t>общественных</w:t>
      </w:r>
      <w:r w:rsidR="001A5BB3" w:rsidRPr="009B2A36">
        <w:rPr>
          <w:rFonts w:ascii="Times New Roman" w:hAnsi="Times New Roman" w:cs="Times New Roman"/>
          <w:sz w:val="24"/>
          <w:szCs w:val="24"/>
        </w:rPr>
        <w:t xml:space="preserve"> обсуждений.</w:t>
      </w:r>
    </w:p>
    <w:p w14:paraId="001C787F" w14:textId="4EA87B63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Сроки приема предложений: с "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65B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г. по "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65B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476033" w14:textId="3764502F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</w:t>
      </w:r>
      <w:r w:rsidR="006D6405" w:rsidRPr="009B2A36">
        <w:rPr>
          <w:rFonts w:ascii="Times New Roman" w:hAnsi="Times New Roman" w:cs="Times New Roman"/>
          <w:sz w:val="24"/>
          <w:szCs w:val="24"/>
          <w:u w:val="single"/>
        </w:rPr>
        <w:t>403381,</w:t>
      </w:r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Волгоградская область Даниловский район </w:t>
      </w:r>
      <w:proofErr w:type="spellStart"/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>х.Плотников</w:t>
      </w:r>
      <w:proofErr w:type="spellEnd"/>
      <w:r w:rsidR="009F0ED4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1-й ул.Центральная,</w:t>
      </w:r>
      <w:r w:rsidR="006D6405" w:rsidRPr="009B2A36">
        <w:rPr>
          <w:rFonts w:ascii="Times New Roman" w:hAnsi="Times New Roman" w:cs="Times New Roman"/>
          <w:sz w:val="24"/>
          <w:szCs w:val="24"/>
          <w:u w:val="single"/>
        </w:rPr>
        <w:t>34,</w:t>
      </w:r>
      <w:r w:rsidRPr="009B2A36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</w:t>
      </w:r>
      <w:proofErr w:type="spellStart"/>
      <w:r w:rsidR="009B2A36">
        <w:rPr>
          <w:rFonts w:ascii="Times New Roman" w:hAnsi="Times New Roman" w:cs="Times New Roman"/>
          <w:sz w:val="24"/>
          <w:szCs w:val="24"/>
          <w:lang w:val="en-US"/>
        </w:rPr>
        <w:t>plotnikov</w:t>
      </w:r>
      <w:proofErr w:type="spellEnd"/>
      <w:r w:rsidR="009B2A36" w:rsidRPr="009B2A36">
        <w:rPr>
          <w:rFonts w:ascii="Times New Roman" w:hAnsi="Times New Roman" w:cs="Times New Roman"/>
          <w:sz w:val="24"/>
          <w:szCs w:val="24"/>
        </w:rPr>
        <w:t>-169@</w:t>
      </w:r>
      <w:r w:rsidR="009B2A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B2A36" w:rsidRPr="009B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2A36">
        <w:rPr>
          <w:rFonts w:ascii="Times New Roman" w:hAnsi="Times New Roman" w:cs="Times New Roman"/>
          <w:sz w:val="24"/>
          <w:szCs w:val="24"/>
        </w:rPr>
        <w:t>.</w:t>
      </w:r>
    </w:p>
    <w:p w14:paraId="504269FB" w14:textId="4AFF6B11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6D6405">
        <w:rPr>
          <w:rFonts w:ascii="Times New Roman" w:hAnsi="Times New Roman" w:cs="Times New Roman"/>
          <w:sz w:val="24"/>
          <w:szCs w:val="24"/>
          <w:u w:val="single"/>
        </w:rPr>
        <w:t>Медведев Валерий Иванович</w:t>
      </w:r>
      <w:r w:rsidRPr="009B2A36">
        <w:rPr>
          <w:rFonts w:ascii="Times New Roman" w:hAnsi="Times New Roman" w:cs="Times New Roman"/>
          <w:sz w:val="24"/>
          <w:szCs w:val="24"/>
        </w:rPr>
        <w:t>.</w:t>
      </w:r>
    </w:p>
    <w:p w14:paraId="1EE8A82A" w14:textId="267C54D8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  Вид проекта правового акта: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E37B9F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Плотниковского сельского поселения </w:t>
      </w:r>
      <w:r w:rsidR="006D6405" w:rsidRPr="009B2A36">
        <w:rPr>
          <w:rFonts w:ascii="Times New Roman" w:hAnsi="Times New Roman" w:cs="Times New Roman"/>
          <w:sz w:val="24"/>
          <w:szCs w:val="24"/>
          <w:u w:val="single"/>
        </w:rPr>
        <w:t>Даниловского муниципального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C72C9" w:rsidRPr="009B2A36">
        <w:rPr>
          <w:rFonts w:ascii="Times New Roman" w:hAnsi="Times New Roman" w:cs="Times New Roman"/>
          <w:sz w:val="24"/>
          <w:szCs w:val="24"/>
          <w:u w:val="single"/>
        </w:rPr>
        <w:t xml:space="preserve"> Волгоградской области</w:t>
      </w:r>
      <w:r w:rsidRPr="009B2A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E880EE6" w14:textId="7DB15F59" w:rsidR="001A5BB3" w:rsidRPr="009B2A36" w:rsidRDefault="001A5BB3" w:rsidP="00E37B9F">
      <w:pPr>
        <w:rPr>
          <w:rFonts w:ascii="Times New Roman" w:hAnsi="Times New Roman"/>
          <w:sz w:val="24"/>
        </w:rPr>
      </w:pPr>
      <w:r w:rsidRPr="009B2A36">
        <w:rPr>
          <w:rFonts w:ascii="Times New Roman" w:hAnsi="Times New Roman"/>
          <w:sz w:val="24"/>
        </w:rPr>
        <w:t>Наимен</w:t>
      </w:r>
      <w:r w:rsidR="0008480B" w:rsidRPr="009B2A36">
        <w:rPr>
          <w:rFonts w:ascii="Times New Roman" w:hAnsi="Times New Roman"/>
          <w:sz w:val="24"/>
        </w:rPr>
        <w:t>ование проекта правового акта: «</w:t>
      </w:r>
      <w:r w:rsidR="00E37B9F" w:rsidRPr="009B2A36">
        <w:rPr>
          <w:rFonts w:ascii="Times New Roman" w:hAnsi="Times New Roman"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D6405" w:rsidRPr="009B2A36">
        <w:rPr>
          <w:rFonts w:ascii="Times New Roman" w:hAnsi="Times New Roman"/>
          <w:color w:val="000000"/>
          <w:sz w:val="24"/>
        </w:rPr>
        <w:t>по муниципальному</w:t>
      </w:r>
      <w:r w:rsidR="00E37B9F" w:rsidRPr="009B2A36">
        <w:rPr>
          <w:rFonts w:ascii="Times New Roman" w:hAnsi="Times New Roman"/>
          <w:color w:val="000000"/>
          <w:sz w:val="24"/>
        </w:rPr>
        <w:t xml:space="preserve"> контролю в сфере благоустройства на территории Плотниковского сельского поселения Даниловского муниципального района на 202</w:t>
      </w:r>
      <w:r w:rsidR="00CC65B2">
        <w:rPr>
          <w:rFonts w:ascii="Times New Roman" w:hAnsi="Times New Roman"/>
          <w:color w:val="000000"/>
          <w:sz w:val="24"/>
        </w:rPr>
        <w:t>5</w:t>
      </w:r>
      <w:r w:rsidR="00E37B9F" w:rsidRPr="009B2A36">
        <w:rPr>
          <w:rFonts w:ascii="Times New Roman" w:hAnsi="Times New Roman"/>
          <w:color w:val="000000"/>
          <w:sz w:val="24"/>
        </w:rPr>
        <w:t xml:space="preserve"> год</w:t>
      </w:r>
      <w:r w:rsidR="0008480B" w:rsidRPr="009B2A36">
        <w:rPr>
          <w:rFonts w:ascii="Times New Roman" w:hAnsi="Times New Roman"/>
          <w:sz w:val="24"/>
        </w:rPr>
        <w:t>»</w:t>
      </w:r>
    </w:p>
    <w:p w14:paraId="24B07DE0" w14:textId="42A7D8AE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</w:t>
      </w:r>
      <w:r w:rsidR="006D6405" w:rsidRPr="009B2A36">
        <w:rPr>
          <w:rFonts w:ascii="Times New Roman" w:hAnsi="Times New Roman" w:cs="Times New Roman"/>
          <w:sz w:val="24"/>
          <w:szCs w:val="24"/>
        </w:rPr>
        <w:t>общественного обсуждения, проект</w:t>
      </w:r>
      <w:r w:rsidRPr="009B2A36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форма </w:t>
      </w:r>
      <w:r w:rsidR="006D6405" w:rsidRPr="009B2A36">
        <w:rPr>
          <w:rFonts w:ascii="Times New Roman" w:hAnsi="Times New Roman" w:cs="Times New Roman"/>
          <w:sz w:val="24"/>
          <w:szCs w:val="24"/>
        </w:rPr>
        <w:t>согласия на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участника </w:t>
      </w:r>
      <w:r w:rsidR="0098285F" w:rsidRPr="009B2A36">
        <w:rPr>
          <w:rFonts w:ascii="Times New Roman" w:hAnsi="Times New Roman" w:cs="Times New Roman"/>
          <w:sz w:val="24"/>
          <w:szCs w:val="24"/>
        </w:rPr>
        <w:t>общественного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обсуждения, являющегося   физическим   </w:t>
      </w:r>
      <w:r w:rsidR="006D6405" w:rsidRPr="009B2A36">
        <w:rPr>
          <w:rFonts w:ascii="Times New Roman" w:hAnsi="Times New Roman" w:cs="Times New Roman"/>
          <w:sz w:val="24"/>
          <w:szCs w:val="24"/>
        </w:rPr>
        <w:t>лицом, а также иные материалы размещены на</w:t>
      </w:r>
      <w:r w:rsidRPr="009B2A36">
        <w:rPr>
          <w:rFonts w:ascii="Times New Roman" w:hAnsi="Times New Roman" w:cs="Times New Roman"/>
          <w:sz w:val="24"/>
          <w:szCs w:val="24"/>
        </w:rPr>
        <w:t xml:space="preserve"> официальном   сайте   разработчика   </w:t>
      </w:r>
      <w:r w:rsidR="0098285F" w:rsidRPr="009B2A36">
        <w:rPr>
          <w:rFonts w:ascii="Times New Roman" w:hAnsi="Times New Roman" w:cs="Times New Roman"/>
          <w:sz w:val="24"/>
          <w:szCs w:val="24"/>
        </w:rPr>
        <w:br/>
      </w:r>
      <w:r w:rsidRPr="009B2A36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5D1948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Pr="009B2A36">
        <w:rPr>
          <w:rFonts w:ascii="Times New Roman" w:hAnsi="Times New Roman" w:cs="Times New Roman"/>
          <w:sz w:val="24"/>
          <w:szCs w:val="24"/>
        </w:rPr>
        <w:t>сети</w:t>
      </w:r>
      <w:r w:rsidR="0098285F" w:rsidRPr="009B2A36">
        <w:rPr>
          <w:rFonts w:ascii="Times New Roman" w:hAnsi="Times New Roman" w:cs="Times New Roman"/>
          <w:sz w:val="24"/>
          <w:szCs w:val="24"/>
        </w:rPr>
        <w:t xml:space="preserve"> </w:t>
      </w:r>
      <w:r w:rsidRPr="009B2A36">
        <w:rPr>
          <w:rFonts w:ascii="Times New Roman" w:hAnsi="Times New Roman" w:cs="Times New Roman"/>
          <w:sz w:val="24"/>
          <w:szCs w:val="24"/>
        </w:rPr>
        <w:t>Интернет</w:t>
      </w:r>
      <w:r w:rsidR="0008480B" w:rsidRPr="009B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A36" w:rsidRPr="009B2A36">
        <w:rPr>
          <w:rFonts w:ascii="Times New Roman" w:hAnsi="Times New Roman" w:cs="Times New Roman"/>
          <w:sz w:val="24"/>
          <w:szCs w:val="24"/>
          <w:lang w:val="en-US"/>
        </w:rPr>
        <w:t>admplotnikov</w:t>
      </w:r>
      <w:proofErr w:type="spellEnd"/>
      <w:r w:rsidR="009B2A36" w:rsidRPr="009B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A36" w:rsidRPr="009B2A3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C72C9" w:rsidRPr="009B2A36">
        <w:rPr>
          <w:rFonts w:ascii="Times New Roman" w:hAnsi="Times New Roman" w:cs="Times New Roman"/>
          <w:sz w:val="24"/>
          <w:szCs w:val="24"/>
        </w:rPr>
        <w:t>.</w:t>
      </w:r>
    </w:p>
    <w:p w14:paraId="21D9B891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14:paraId="388A6360" w14:textId="77777777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132567" w14:textId="084D0F20" w:rsidR="001A5BB3" w:rsidRPr="009B2A36" w:rsidRDefault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DC72C9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65B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B2A36">
        <w:rPr>
          <w:rFonts w:ascii="Times New Roman" w:hAnsi="Times New Roman" w:cs="Times New Roman"/>
          <w:sz w:val="24"/>
          <w:szCs w:val="24"/>
        </w:rPr>
        <w:t xml:space="preserve">" 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9B2A36">
        <w:rPr>
          <w:rFonts w:ascii="Times New Roman" w:hAnsi="Times New Roman" w:cs="Times New Roman"/>
          <w:sz w:val="24"/>
          <w:szCs w:val="24"/>
        </w:rPr>
        <w:t xml:space="preserve"> 20</w:t>
      </w:r>
      <w:r w:rsidR="0008480B" w:rsidRPr="009B2A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65B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2A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8EBDDA" w14:textId="77777777" w:rsidR="001A5BB3" w:rsidRPr="009B2A36" w:rsidRDefault="001A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164171" w14:textId="77777777" w:rsidR="00455874" w:rsidRPr="009B2A36" w:rsidRDefault="00455874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D95F73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2F78A0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334E4C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4F679D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46E01A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103F21" w14:textId="77777777" w:rsidR="00DC72C9" w:rsidRPr="009B2A36" w:rsidRDefault="00DC72C9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F2CDBA" w14:textId="0E8A6597" w:rsidR="00DC72C9" w:rsidRPr="009B2A36" w:rsidRDefault="009B2A36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>Глава Плотниковского</w:t>
      </w:r>
    </w:p>
    <w:p w14:paraId="6E67FFDC" w14:textId="1C19CE8A" w:rsidR="009B2A36" w:rsidRPr="009B2A36" w:rsidRDefault="009B2A36" w:rsidP="001A5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B2A3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 w:rsidR="006D6405">
        <w:rPr>
          <w:rFonts w:ascii="Times New Roman" w:hAnsi="Times New Roman" w:cs="Times New Roman"/>
          <w:sz w:val="24"/>
          <w:szCs w:val="24"/>
        </w:rPr>
        <w:t>В.И.Медведев</w:t>
      </w:r>
    </w:p>
    <w:p w14:paraId="41CB0634" w14:textId="77777777" w:rsidR="00455874" w:rsidRDefault="00455874" w:rsidP="001A5BB3">
      <w:pPr>
        <w:pStyle w:val="ConsPlusNormal"/>
      </w:pPr>
    </w:p>
    <w:p w14:paraId="24B9C41F" w14:textId="77777777" w:rsidR="005D1948" w:rsidRDefault="005D1948" w:rsidP="001A5BB3">
      <w:pPr>
        <w:pStyle w:val="ConsPlusNormal"/>
      </w:pPr>
    </w:p>
    <w:sectPr w:rsidR="005D1948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3"/>
    <w:rsid w:val="0008480B"/>
    <w:rsid w:val="00116F23"/>
    <w:rsid w:val="0015259F"/>
    <w:rsid w:val="001A5BB3"/>
    <w:rsid w:val="001B51DA"/>
    <w:rsid w:val="002929D6"/>
    <w:rsid w:val="002E6A1C"/>
    <w:rsid w:val="00455874"/>
    <w:rsid w:val="004E5902"/>
    <w:rsid w:val="005078CA"/>
    <w:rsid w:val="005A627F"/>
    <w:rsid w:val="005D1948"/>
    <w:rsid w:val="006069FA"/>
    <w:rsid w:val="00641626"/>
    <w:rsid w:val="0064345C"/>
    <w:rsid w:val="006D6405"/>
    <w:rsid w:val="00705EB7"/>
    <w:rsid w:val="00717051"/>
    <w:rsid w:val="00764F25"/>
    <w:rsid w:val="007B2FB9"/>
    <w:rsid w:val="007B4B62"/>
    <w:rsid w:val="00884C1A"/>
    <w:rsid w:val="0098285F"/>
    <w:rsid w:val="00997520"/>
    <w:rsid w:val="009B2A36"/>
    <w:rsid w:val="009F0ED4"/>
    <w:rsid w:val="00A51C11"/>
    <w:rsid w:val="00C33D2E"/>
    <w:rsid w:val="00CC65B2"/>
    <w:rsid w:val="00D3688D"/>
    <w:rsid w:val="00D93531"/>
    <w:rsid w:val="00DC72C9"/>
    <w:rsid w:val="00E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6805"/>
  <w15:docId w15:val="{01D6813C-9747-451C-B42C-A0CA4682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0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sergei klochkov</cp:lastModifiedBy>
  <cp:revision>2</cp:revision>
  <cp:lastPrinted>2021-08-12T10:48:00Z</cp:lastPrinted>
  <dcterms:created xsi:type="dcterms:W3CDTF">2024-10-01T13:28:00Z</dcterms:created>
  <dcterms:modified xsi:type="dcterms:W3CDTF">2024-10-01T13:28:00Z</dcterms:modified>
</cp:coreProperties>
</file>